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5F05" w14:textId="2A198AB1" w:rsidR="001E4CE1" w:rsidRPr="000723BE" w:rsidRDefault="001E4CE1" w:rsidP="001E4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3"/>
          <w:szCs w:val="23"/>
        </w:rPr>
      </w:pPr>
      <w:bookmarkStart w:id="0" w:name="_Hlk161998826"/>
      <w:r w:rsidRPr="000723BE">
        <w:rPr>
          <w:rFonts w:ascii="Times New Roman" w:hAnsi="Times New Roman" w:cs="Times New Roman"/>
          <w:b/>
          <w:bCs/>
          <w:kern w:val="0"/>
          <w:sz w:val="23"/>
          <w:szCs w:val="23"/>
        </w:rPr>
        <w:t>И</w:t>
      </w:r>
      <w:r w:rsidR="009C2B8A" w:rsidRPr="000723BE">
        <w:rPr>
          <w:rFonts w:ascii="Times New Roman" w:hAnsi="Times New Roman" w:cs="Times New Roman"/>
          <w:b/>
          <w:bCs/>
          <w:kern w:val="0"/>
          <w:sz w:val="23"/>
          <w:szCs w:val="23"/>
        </w:rPr>
        <w:t>нформац</w:t>
      </w:r>
      <w:r w:rsidRPr="000723BE">
        <w:rPr>
          <w:rFonts w:ascii="Times New Roman" w:hAnsi="Times New Roman" w:cs="Times New Roman"/>
          <w:b/>
          <w:bCs/>
          <w:kern w:val="0"/>
          <w:sz w:val="23"/>
          <w:szCs w:val="23"/>
        </w:rPr>
        <w:t xml:space="preserve">ия, подлежащая раскрытию </w:t>
      </w:r>
    </w:p>
    <w:p w14:paraId="27A55C6B" w14:textId="0AFB0AF0" w:rsidR="009C2B8A" w:rsidRPr="000723BE" w:rsidRDefault="001E4CE1" w:rsidP="001E4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3"/>
          <w:szCs w:val="23"/>
        </w:rPr>
      </w:pPr>
      <w:r w:rsidRPr="000723BE">
        <w:rPr>
          <w:rFonts w:ascii="Times New Roman" w:hAnsi="Times New Roman" w:cs="Times New Roman"/>
          <w:b/>
          <w:bCs/>
          <w:kern w:val="0"/>
          <w:sz w:val="23"/>
          <w:szCs w:val="23"/>
        </w:rPr>
        <w:t xml:space="preserve">ЕМУП «Специализированная автобаза» </w:t>
      </w:r>
    </w:p>
    <w:bookmarkEnd w:id="0"/>
    <w:p w14:paraId="0DD72E58" w14:textId="77777777" w:rsidR="009C2B8A" w:rsidRPr="000723BE" w:rsidRDefault="009C2B8A" w:rsidP="009C2B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0"/>
          <w:sz w:val="23"/>
          <w:szCs w:val="23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5162"/>
        <w:gridCol w:w="3685"/>
      </w:tblGrid>
      <w:tr w:rsidR="009C2B8A" w:rsidRPr="000723BE" w14:paraId="59F50701" w14:textId="77777777" w:rsidTr="00562013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A5A9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9C2B8A" w:rsidRPr="000723BE" w14:paraId="2F57554B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9D90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1.1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5BE1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Полное 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93EA" w14:textId="1B2C2EC6" w:rsidR="009C2B8A" w:rsidRPr="000723BE" w:rsidRDefault="00562013" w:rsidP="009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sz w:val="23"/>
                <w:szCs w:val="23"/>
              </w:rPr>
              <w:t>ЕКАТЕРИНБУРГСКОЕ МУНИЦИПАЛЬНОЕ УНИТАРНОЕ ПРЕДПРИЯТИЕ "СПЕЦИАЛИЗИРОВАННАЯ АВТОБАЗА"</w:t>
            </w:r>
          </w:p>
        </w:tc>
      </w:tr>
      <w:tr w:rsidR="009C2B8A" w:rsidRPr="000723BE" w14:paraId="191322D6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D8E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1.2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0C3A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Почтовый адрес и адрес местонахождения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C62B" w14:textId="5E63F7D7" w:rsidR="009C2B8A" w:rsidRPr="000723BE" w:rsidRDefault="00562013" w:rsidP="009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sz w:val="23"/>
                <w:szCs w:val="23"/>
              </w:rPr>
              <w:t>620102, СВЕРДЛОВСКАЯ ОБЛАСТЬ, Г. ЕКАТЕРИНБУРГ, УЛ. ПОСАДСКАЯ, Д.3</w:t>
            </w:r>
          </w:p>
        </w:tc>
      </w:tr>
      <w:tr w:rsidR="009C2B8A" w:rsidRPr="000723BE" w14:paraId="7D26A098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1C99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1.3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DD8B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Основной государственный регистрационный номер (ОГРН)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EDAB" w14:textId="2C4328B7" w:rsidR="009C2B8A" w:rsidRPr="000723BE" w:rsidRDefault="00562013" w:rsidP="009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sz w:val="23"/>
                <w:szCs w:val="23"/>
              </w:rPr>
              <w:t>1026602351049</w:t>
            </w:r>
          </w:p>
        </w:tc>
      </w:tr>
      <w:tr w:rsidR="009C2B8A" w:rsidRPr="000723BE" w14:paraId="720C60D7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E180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1.4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D61F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Адрес сайта УП в информационно-телекоммуникационной сети "Интернет"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F4E" w14:textId="3643BF81" w:rsidR="009C2B8A" w:rsidRPr="000723BE" w:rsidRDefault="000438EE" w:rsidP="009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https://sab-ekb.ru/</w:t>
            </w:r>
          </w:p>
        </w:tc>
      </w:tr>
      <w:tr w:rsidR="009C2B8A" w:rsidRPr="000723BE" w14:paraId="61B28952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FB89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1.5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21B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6C6E" w14:textId="77777777" w:rsidR="00190D89" w:rsidRPr="000723BE" w:rsidRDefault="00F25332" w:rsidP="009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Директор Зубова Наталья Владимировна </w:t>
            </w:r>
          </w:p>
          <w:p w14:paraId="5D01CE78" w14:textId="77777777" w:rsidR="00190D89" w:rsidRPr="000723BE" w:rsidRDefault="00190D89" w:rsidP="009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A"/>
                <w:kern w:val="0"/>
                <w:sz w:val="23"/>
                <w:szCs w:val="23"/>
                <w:lang w:eastAsia="ru-RU"/>
                <w14:ligatures w14:val="none"/>
              </w:rPr>
            </w:pPr>
            <w:r w:rsidRPr="000723BE">
              <w:rPr>
                <w:rFonts w:ascii="Times New Roman" w:eastAsia="Arial" w:hAnsi="Times New Roman" w:cs="Times New Roman"/>
                <w:color w:val="00000A"/>
                <w:kern w:val="0"/>
                <w:sz w:val="23"/>
                <w:szCs w:val="23"/>
                <w:lang w:eastAsia="ru-RU"/>
                <w14:ligatures w14:val="none"/>
              </w:rPr>
              <w:t xml:space="preserve">Приказ Администрации </w:t>
            </w:r>
          </w:p>
          <w:p w14:paraId="387AFFC2" w14:textId="6188ED3B" w:rsidR="009C2B8A" w:rsidRPr="000723BE" w:rsidRDefault="00190D89" w:rsidP="009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eastAsia="Arial" w:hAnsi="Times New Roman" w:cs="Times New Roman"/>
                <w:color w:val="00000A"/>
                <w:kern w:val="0"/>
                <w:sz w:val="23"/>
                <w:szCs w:val="23"/>
                <w:lang w:eastAsia="ru-RU"/>
                <w14:ligatures w14:val="none"/>
              </w:rPr>
              <w:t>г. Екатеринбурга № 150-ОК от 16.12.2019</w:t>
            </w:r>
          </w:p>
        </w:tc>
      </w:tr>
      <w:tr w:rsidR="009C2B8A" w:rsidRPr="000723BE" w14:paraId="5321994E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F272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  <w:highlight w:val="yellow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1.6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937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D99F" w14:textId="77777777" w:rsidR="00AB5C27" w:rsidRPr="000723BE" w:rsidRDefault="00AB5C27" w:rsidP="00AB5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План финансово-хозяйственной деятельности ЕМУП «Специализированная автобаза» на 2023-2025гг согласован с Комитетом по экологии и природопользованию Администрации г. Екатеринбург и утвержден Департаментом по управлению муниципальным имуществом (ДУМИ) Администрации г. Екатеринбург. План финансово-хозяйственной деятельности ЕМУП «Специализированная автобаза» на 2024-2026гг направлен в ДУМИ на утверждение 25.09.2023г № 03-143584. Ответ пока не получен.  </w:t>
            </w:r>
          </w:p>
          <w:p w14:paraId="228B3FF7" w14:textId="09D1AEAD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</w:tc>
      </w:tr>
      <w:tr w:rsidR="009C2B8A" w:rsidRPr="000723BE" w14:paraId="0D646E8B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367A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1.7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ACC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E434" w14:textId="5923B32E" w:rsidR="009C2B8A" w:rsidRPr="000723BE" w:rsidRDefault="00EE0F7E" w:rsidP="009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Процедура, применяемая в деле о банкротстве в отношении предприятия не введена </w:t>
            </w:r>
          </w:p>
        </w:tc>
      </w:tr>
      <w:tr w:rsidR="009C2B8A" w:rsidRPr="000723BE" w14:paraId="735BB22E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8131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1.8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2592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Размер уставного капитала УП, тыс.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13AE" w14:textId="499DD6B5" w:rsidR="009C2B8A" w:rsidRPr="000723BE" w:rsidRDefault="009D6F60" w:rsidP="009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  <w:lang w:val="en-US"/>
              </w:rPr>
            </w:pPr>
            <w:r w:rsidRPr="000723BE">
              <w:rPr>
                <w:rFonts w:ascii="Times New Roman" w:hAnsi="Times New Roman" w:cs="Times New Roman"/>
                <w:sz w:val="23"/>
                <w:szCs w:val="23"/>
              </w:rPr>
              <w:t>47600000 руб</w:t>
            </w:r>
            <w:r w:rsidR="00DE4756" w:rsidRPr="000723B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0723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9C2B8A" w:rsidRPr="000723BE" w14:paraId="294E3975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82DA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1.9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ADA6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3B65" w14:textId="4062A24D" w:rsidR="000A28EB" w:rsidRPr="000723BE" w:rsidRDefault="00DE4756" w:rsidP="009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З</w:t>
            </w:r>
            <w:r w:rsidR="000A28EB"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а отчетный период с 01.01.2024 по 29.02.2024 </w:t>
            </w:r>
          </w:p>
          <w:p w14:paraId="64A1ABF1" w14:textId="22F93439" w:rsidR="009C2B8A" w:rsidRPr="000723BE" w:rsidRDefault="000A28EB" w:rsidP="009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708 человек</w:t>
            </w:r>
          </w:p>
        </w:tc>
      </w:tr>
      <w:tr w:rsidR="009C2B8A" w:rsidRPr="000723BE" w14:paraId="40A08B07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0F7A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1.10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A39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6A72" w14:textId="26E206F0" w:rsidR="009C2B8A" w:rsidRPr="000723BE" w:rsidRDefault="00AC416F" w:rsidP="0009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  <w:t>Нет филиалов и представительств</w:t>
            </w:r>
          </w:p>
        </w:tc>
      </w:tr>
      <w:tr w:rsidR="009C2B8A" w:rsidRPr="000723BE" w14:paraId="39A352B3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6FCB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lastRenderedPageBreak/>
              <w:t>1.11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C04B" w14:textId="77777777" w:rsidR="009C2B8A" w:rsidRPr="000723BE" w:rsidRDefault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F9F" w14:textId="286F59FF" w:rsidR="009C2B8A" w:rsidRPr="000723BE" w:rsidRDefault="00AC416F" w:rsidP="009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Нет организаций</w:t>
            </w:r>
          </w:p>
        </w:tc>
      </w:tr>
      <w:tr w:rsidR="009C2B8A" w:rsidRPr="000723BE" w14:paraId="6DEEA0C1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71FF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1.12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1CBA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E44A" w14:textId="064C49CD" w:rsidR="002F1BA0" w:rsidRPr="000723BE" w:rsidRDefault="002F1BA0" w:rsidP="00EE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Приложение</w:t>
            </w:r>
            <w:r w:rsidR="009D6F60"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№ 1</w:t>
            </w:r>
          </w:p>
        </w:tc>
      </w:tr>
      <w:tr w:rsidR="009C2B8A" w:rsidRPr="000723BE" w14:paraId="2C053B45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FCF4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1.13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0BC3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F9B4" w14:textId="607E3C42" w:rsidR="002F1BA0" w:rsidRPr="000723BE" w:rsidRDefault="002F1BA0" w:rsidP="00EE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Приложение</w:t>
            </w:r>
            <w:r w:rsidR="009D6F60"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№ 2</w:t>
            </w:r>
          </w:p>
        </w:tc>
      </w:tr>
      <w:tr w:rsidR="009C2B8A" w:rsidRPr="000723BE" w14:paraId="51BD431D" w14:textId="77777777" w:rsidTr="00562013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877A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9C2B8A" w:rsidRPr="000723BE" w14:paraId="20A82B4A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89AC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  <w:highlight w:val="yellow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2.1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7907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2951" w14:textId="77777777" w:rsidR="00AB5C27" w:rsidRPr="000723BE" w:rsidRDefault="00AB5C27" w:rsidP="00AB5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. Коммунальная услуга в сфере обращения с ТКО</w:t>
            </w:r>
          </w:p>
          <w:p w14:paraId="1E48DB13" w14:textId="77777777" w:rsidR="00AB5C27" w:rsidRPr="000723BE" w:rsidRDefault="00AB5C27" w:rsidP="00AB5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2.</w:t>
            </w:r>
            <w:r w:rsidRPr="000723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Обработка (сортировка) отходов на мусоросортировочном комплексе</w:t>
            </w:r>
          </w:p>
          <w:p w14:paraId="6C0928CA" w14:textId="77777777" w:rsidR="00AB5C27" w:rsidRPr="000723BE" w:rsidRDefault="00AB5C27" w:rsidP="00AB5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3. Содержание общественных туалетов (мобильные кабинки и контейнеры)</w:t>
            </w:r>
          </w:p>
          <w:p w14:paraId="366EB2C3" w14:textId="77777777" w:rsidR="00AB5C27" w:rsidRPr="000723BE" w:rsidRDefault="00AB5C27" w:rsidP="00AB5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4. Обращение с собаками без владельцев</w:t>
            </w:r>
          </w:p>
          <w:p w14:paraId="4FCCB389" w14:textId="77777777" w:rsidR="00AB5C27" w:rsidRPr="000723BE" w:rsidRDefault="00AB5C27" w:rsidP="00AB5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5. Ликвидация несанкционированных свалок</w:t>
            </w:r>
          </w:p>
          <w:p w14:paraId="2549F0D0" w14:textId="7B1080A8" w:rsidR="009D6F60" w:rsidRPr="000723BE" w:rsidRDefault="00AB5C27" w:rsidP="0007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6. Вывоз и размещение отходов производства и потребления (</w:t>
            </w:r>
            <w:proofErr w:type="spellStart"/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ОПиП</w:t>
            </w:r>
            <w:proofErr w:type="spellEnd"/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)</w:t>
            </w:r>
          </w:p>
        </w:tc>
      </w:tr>
      <w:tr w:rsidR="009C2B8A" w:rsidRPr="000723BE" w14:paraId="00B885B8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738C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2.2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AE81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7363" w14:textId="2FC59FC2" w:rsidR="009D6F60" w:rsidRPr="000723BE" w:rsidRDefault="00AB5C27" w:rsidP="00AB5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Приложение № 3</w:t>
            </w:r>
          </w:p>
        </w:tc>
      </w:tr>
      <w:tr w:rsidR="009C2B8A" w:rsidRPr="000723BE" w14:paraId="2ED20614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94EC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2.3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A99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537" w14:textId="11825C9A" w:rsidR="009D6F60" w:rsidRPr="000723BE" w:rsidRDefault="00AB5C27" w:rsidP="00AB5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  <w:t>Доля выручки по муниципальным контрактам составила 0,6 % к общей выручке предприятия за 2023 год</w:t>
            </w:r>
          </w:p>
        </w:tc>
      </w:tr>
      <w:tr w:rsidR="009C2B8A" w:rsidRPr="000723BE" w14:paraId="21EB4339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F3EC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2.4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8997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  <w:t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2C0F" w14:textId="597A73C4" w:rsidR="009C2B8A" w:rsidRPr="000723BE" w:rsidRDefault="00AB5C27" w:rsidP="009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  <w:t xml:space="preserve">отсутствует в реестре </w:t>
            </w:r>
          </w:p>
        </w:tc>
      </w:tr>
      <w:tr w:rsidR="009C2B8A" w:rsidRPr="000723BE" w14:paraId="68F174F3" w14:textId="77777777" w:rsidTr="00562013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9A47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  <w:t>3. Объекты недвижимого имущества, включая земельные участки УП</w:t>
            </w:r>
          </w:p>
        </w:tc>
      </w:tr>
      <w:tr w:rsidR="009C2B8A" w:rsidRPr="000723BE" w14:paraId="3D365B28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258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3.1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B4F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82A" w14:textId="0A2FBB11" w:rsidR="009C2B8A" w:rsidRPr="000723BE" w:rsidRDefault="00FF0EC6" w:rsidP="009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  <w:t xml:space="preserve">357 725, 83 </w:t>
            </w:r>
          </w:p>
        </w:tc>
      </w:tr>
      <w:tr w:rsidR="009C2B8A" w:rsidRPr="000723BE" w14:paraId="3B48BDCC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D456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lastRenderedPageBreak/>
              <w:t>3.2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0D8" w14:textId="77777777" w:rsidR="00677CB3" w:rsidRPr="000723BE" w:rsidRDefault="00677CB3" w:rsidP="0067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В отношении каждого здания, сооружения, помещения:</w:t>
            </w:r>
          </w:p>
          <w:p w14:paraId="006FD13A" w14:textId="2605F560" w:rsidR="00677CB3" w:rsidRPr="000723BE" w:rsidRDefault="00677CB3" w:rsidP="0067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- кадастровый номер; </w:t>
            </w:r>
          </w:p>
          <w:p w14:paraId="5CBA6121" w14:textId="4DA31D7F" w:rsidR="00677CB3" w:rsidRPr="000723BE" w:rsidRDefault="00677CB3" w:rsidP="0067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- наименование; </w:t>
            </w:r>
          </w:p>
          <w:p w14:paraId="752D1EA1" w14:textId="77777777" w:rsidR="00677CB3" w:rsidRPr="000723BE" w:rsidRDefault="00677CB3" w:rsidP="0067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- назначение, фактическое использование; </w:t>
            </w:r>
          </w:p>
          <w:p w14:paraId="69D8E88E" w14:textId="05AF5EC4" w:rsidR="00677CB3" w:rsidRPr="000723BE" w:rsidRDefault="00677CB3" w:rsidP="0067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- адрес местонахождения; </w:t>
            </w:r>
          </w:p>
          <w:p w14:paraId="2668E36F" w14:textId="33D33F93" w:rsidR="00677CB3" w:rsidRPr="000723BE" w:rsidRDefault="00677CB3" w:rsidP="0067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- общая площадь в кв. м (протяженность в </w:t>
            </w:r>
            <w:proofErr w:type="spellStart"/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пог</w:t>
            </w:r>
            <w:proofErr w:type="spellEnd"/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. м); </w:t>
            </w:r>
          </w:p>
          <w:p w14:paraId="6CF4C1B7" w14:textId="4A3AB0FC" w:rsidR="00677CB3" w:rsidRPr="000723BE" w:rsidRDefault="00677CB3" w:rsidP="0067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- этажность; </w:t>
            </w:r>
          </w:p>
          <w:p w14:paraId="2B2362F6" w14:textId="48A4916F" w:rsidR="00677CB3" w:rsidRPr="000723BE" w:rsidRDefault="00677CB3" w:rsidP="0067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- год постройки; </w:t>
            </w:r>
          </w:p>
          <w:p w14:paraId="079836E9" w14:textId="77777777" w:rsidR="00677CB3" w:rsidRPr="000723BE" w:rsidRDefault="00677CB3" w:rsidP="0067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- краткие сведения о техническом состоянии; </w:t>
            </w:r>
          </w:p>
          <w:p w14:paraId="757F3D51" w14:textId="77777777" w:rsidR="00677CB3" w:rsidRPr="000723BE" w:rsidRDefault="00677CB3" w:rsidP="0067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- сведения об отнесении здания, сооружения к объектам культурного наследия;</w:t>
            </w:r>
          </w:p>
          <w:p w14:paraId="2D6040DE" w14:textId="77777777" w:rsidR="00677CB3" w:rsidRPr="000723BE" w:rsidRDefault="00677CB3" w:rsidP="0067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- вид права, на котором УП использует здание, сооружение;</w:t>
            </w:r>
          </w:p>
          <w:p w14:paraId="60A5429D" w14:textId="6C6C19A7" w:rsidR="00677CB3" w:rsidRPr="000723BE" w:rsidRDefault="00677CB3" w:rsidP="0067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- реквизиты документов, подтверждающих права на здание, сооружение; </w:t>
            </w:r>
          </w:p>
          <w:p w14:paraId="3EF96331" w14:textId="77777777" w:rsidR="00677CB3" w:rsidRPr="000723BE" w:rsidRDefault="00677CB3" w:rsidP="0067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14:paraId="048A5C88" w14:textId="005F26B2" w:rsidR="009C2B8A" w:rsidRPr="000723BE" w:rsidRDefault="00677CB3" w:rsidP="0067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C677" w14:textId="0CF110A7" w:rsidR="009C2B8A" w:rsidRPr="000723BE" w:rsidRDefault="00AC416F" w:rsidP="009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  <w:t xml:space="preserve">Приложение </w:t>
            </w:r>
            <w:r w:rsidR="00284DC9" w:rsidRPr="000723BE"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  <w:t xml:space="preserve">№ 4 </w:t>
            </w:r>
          </w:p>
          <w:p w14:paraId="4B0C8B4C" w14:textId="17187BD6" w:rsidR="00677CB3" w:rsidRPr="000723BE" w:rsidRDefault="00677CB3" w:rsidP="009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</w:tc>
      </w:tr>
      <w:tr w:rsidR="009C2B8A" w:rsidRPr="000723BE" w14:paraId="51BA7219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171E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3.3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C33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592" w14:textId="679FB7FE" w:rsidR="009C2B8A" w:rsidRPr="000723BE" w:rsidRDefault="002A3F02" w:rsidP="00E01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945 164 </w:t>
            </w:r>
            <w:proofErr w:type="spellStart"/>
            <w:proofErr w:type="gramStart"/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кв</w:t>
            </w:r>
            <w:r w:rsidR="00113B2A">
              <w:rPr>
                <w:rFonts w:ascii="Times New Roman" w:hAnsi="Times New Roman" w:cs="Times New Roman"/>
                <w:kern w:val="0"/>
                <w:sz w:val="23"/>
                <w:szCs w:val="23"/>
              </w:rPr>
              <w:t>.</w:t>
            </w: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м</w:t>
            </w:r>
            <w:proofErr w:type="spellEnd"/>
            <w:proofErr w:type="gramEnd"/>
          </w:p>
        </w:tc>
      </w:tr>
      <w:tr w:rsidR="009C2B8A" w:rsidRPr="000723BE" w14:paraId="64232865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FDAC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3.4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B276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В отношении каждого земельного участка:</w:t>
            </w:r>
          </w:p>
          <w:p w14:paraId="1B4A1FD4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- адрес местонахождения;</w:t>
            </w:r>
          </w:p>
          <w:p w14:paraId="05B3BC05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- площадь в кв. м;</w:t>
            </w:r>
          </w:p>
          <w:p w14:paraId="5B40C18A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- категория земель;</w:t>
            </w:r>
          </w:p>
          <w:p w14:paraId="5E4DAE09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- виды разрешенного использования земельного участка;</w:t>
            </w:r>
          </w:p>
          <w:p w14:paraId="651A867A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- кадастровый номер;</w:t>
            </w:r>
          </w:p>
          <w:p w14:paraId="45A5F626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- кадастровая стоимость, руб.;</w:t>
            </w:r>
          </w:p>
          <w:p w14:paraId="0AE0E500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- вид права, на котором УП использует земельный участок;</w:t>
            </w:r>
          </w:p>
          <w:p w14:paraId="70BDF8A1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- реквизиты документов, подтверждающих права на земельный участок;</w:t>
            </w:r>
          </w:p>
          <w:p w14:paraId="42F82B34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4754" w14:textId="3981EC8F" w:rsidR="009C2B8A" w:rsidRPr="000723BE" w:rsidRDefault="00B06D7D" w:rsidP="00E01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Приложение </w:t>
            </w:r>
            <w:r w:rsidR="009D3D7F"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№ 5 </w:t>
            </w:r>
          </w:p>
        </w:tc>
      </w:tr>
      <w:tr w:rsidR="009C2B8A" w:rsidRPr="000723BE" w14:paraId="21E488A3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A473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3.5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AFFD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3914" w14:textId="14ABF72F" w:rsidR="009C2B8A" w:rsidRPr="000723BE" w:rsidRDefault="00590A9D" w:rsidP="009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Объекты отсутствуют </w:t>
            </w:r>
          </w:p>
        </w:tc>
      </w:tr>
      <w:tr w:rsidR="009C2B8A" w:rsidRPr="000723BE" w14:paraId="361BC5CE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9CEC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3.6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DD0E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3B54" w14:textId="0C20C018" w:rsidR="009C2B8A" w:rsidRPr="000723BE" w:rsidRDefault="00590A9D" w:rsidP="009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Объекты отсутствуют</w:t>
            </w:r>
          </w:p>
        </w:tc>
      </w:tr>
      <w:tr w:rsidR="009C2B8A" w:rsidRPr="000723BE" w14:paraId="6DB7249C" w14:textId="77777777" w:rsidTr="00562013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43D5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4. Иные сведения</w:t>
            </w:r>
          </w:p>
        </w:tc>
      </w:tr>
      <w:tr w:rsidR="009C2B8A" w:rsidRPr="000723BE" w14:paraId="0517ED88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5388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lastRenderedPageBreak/>
              <w:t>4.1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60C0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5F25" w14:textId="21F4CEA3" w:rsidR="009C2B8A" w:rsidRPr="000723BE" w:rsidRDefault="00AC416F" w:rsidP="009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  <w:t>Нет нематериальных активов</w:t>
            </w:r>
          </w:p>
        </w:tc>
      </w:tr>
      <w:tr w:rsidR="009C2B8A" w:rsidRPr="000723BE" w14:paraId="2448E450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1AC8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4.2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09C0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F334" w14:textId="689079A4" w:rsidR="009C2B8A" w:rsidRPr="000723BE" w:rsidRDefault="00AC416F" w:rsidP="00E01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  <w:t xml:space="preserve">Приложение </w:t>
            </w:r>
            <w:r w:rsidR="009D3D7F" w:rsidRPr="000723BE"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  <w:t xml:space="preserve">№ 6 </w:t>
            </w:r>
          </w:p>
        </w:tc>
      </w:tr>
      <w:tr w:rsidR="009C2B8A" w:rsidRPr="000723BE" w14:paraId="6361B5D5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369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4.3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E87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Перечень забалансовых активов и обязательств УП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EA2E" w14:textId="0436BF8F" w:rsidR="009C2B8A" w:rsidRPr="000723BE" w:rsidRDefault="00AC416F" w:rsidP="00E01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  <w:t xml:space="preserve">Приложение </w:t>
            </w:r>
            <w:r w:rsidR="00284DC9" w:rsidRPr="000723BE"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  <w:t xml:space="preserve">№ </w:t>
            </w:r>
            <w:r w:rsidR="00ED23F9"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  <w:t>7</w:t>
            </w:r>
          </w:p>
        </w:tc>
      </w:tr>
      <w:tr w:rsidR="009C2B8A" w:rsidRPr="000723BE" w14:paraId="73E2EF0B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564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436A1A">
              <w:rPr>
                <w:rFonts w:ascii="Times New Roman" w:hAnsi="Times New Roman" w:cs="Times New Roman"/>
                <w:kern w:val="0"/>
                <w:sz w:val="23"/>
                <w:szCs w:val="23"/>
              </w:rPr>
              <w:t>4.4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E37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95C" w14:textId="1E0C5C0F" w:rsidR="009C2B8A" w:rsidRPr="001169DD" w:rsidRDefault="001169DD" w:rsidP="00116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  <w:lang w:val="en-US"/>
              </w:rPr>
            </w:pPr>
            <w:r w:rsidRPr="001169DD"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  <w:lang w:val="en-US"/>
              </w:rPr>
              <w:t>_____________________</w:t>
            </w:r>
          </w:p>
        </w:tc>
      </w:tr>
      <w:tr w:rsidR="009C2B8A" w:rsidRPr="000723BE" w14:paraId="3F62E20D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63EB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4.5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1000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3D8" w14:textId="42C41722" w:rsidR="009C2B8A" w:rsidRPr="000723BE" w:rsidRDefault="00284DC9" w:rsidP="00E01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Приложение № </w:t>
            </w:r>
            <w:r w:rsidR="00ED23F9">
              <w:rPr>
                <w:rFonts w:ascii="Times New Roman" w:hAnsi="Times New Roman" w:cs="Times New Roman"/>
                <w:kern w:val="0"/>
                <w:sz w:val="23"/>
                <w:szCs w:val="23"/>
              </w:rPr>
              <w:t>8</w:t>
            </w: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</w:t>
            </w:r>
          </w:p>
        </w:tc>
      </w:tr>
      <w:tr w:rsidR="009C2B8A" w:rsidRPr="000723BE" w14:paraId="11407453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E97C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4.6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0EF2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918" w14:textId="77777777" w:rsidR="0094448F" w:rsidRPr="000723BE" w:rsidRDefault="0094448F" w:rsidP="009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2021 год – 44 148 </w:t>
            </w:r>
            <w:proofErr w:type="spellStart"/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тыс.руб</w:t>
            </w:r>
            <w:proofErr w:type="spellEnd"/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.</w:t>
            </w:r>
          </w:p>
          <w:p w14:paraId="2D6653EC" w14:textId="77777777" w:rsidR="0094448F" w:rsidRPr="000723BE" w:rsidRDefault="0094448F" w:rsidP="009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2022 год – 25 377 </w:t>
            </w:r>
            <w:proofErr w:type="spellStart"/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тыс.руб</w:t>
            </w:r>
            <w:proofErr w:type="spellEnd"/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.</w:t>
            </w:r>
          </w:p>
          <w:p w14:paraId="49AE5548" w14:textId="77777777" w:rsidR="0094448F" w:rsidRPr="000723BE" w:rsidRDefault="0094448F" w:rsidP="009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2023 год – 27 980 </w:t>
            </w:r>
            <w:proofErr w:type="spellStart"/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тыс.руб</w:t>
            </w:r>
            <w:proofErr w:type="spellEnd"/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.</w:t>
            </w:r>
          </w:p>
          <w:p w14:paraId="012205AD" w14:textId="400A8F1C" w:rsidR="009C2B8A" w:rsidRPr="000723BE" w:rsidRDefault="0094448F" w:rsidP="009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план на 2024 – 43 200 </w:t>
            </w:r>
            <w:proofErr w:type="spellStart"/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тыс.руб</w:t>
            </w:r>
            <w:proofErr w:type="spellEnd"/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.</w:t>
            </w:r>
          </w:p>
        </w:tc>
      </w:tr>
      <w:tr w:rsidR="009C2B8A" w:rsidRPr="000723BE" w14:paraId="67C7AD3D" w14:textId="77777777" w:rsidTr="00DE47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9A6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4.7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652B" w14:textId="77777777" w:rsidR="009C2B8A" w:rsidRPr="000723BE" w:rsidRDefault="009C2B8A" w:rsidP="009C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kern w:val="0"/>
                <w:sz w:val="23"/>
                <w:szCs w:val="23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0E97" w14:textId="71E10037" w:rsidR="009C2B8A" w:rsidRPr="000723BE" w:rsidRDefault="00284DC9" w:rsidP="0028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0723BE"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  <w:t xml:space="preserve">Приложение № </w:t>
            </w:r>
            <w:r w:rsidR="00ED23F9"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  <w:t>9</w:t>
            </w:r>
            <w:r w:rsidRPr="000723BE">
              <w:rPr>
                <w:rFonts w:ascii="Times New Roman" w:hAnsi="Times New Roman" w:cs="Times New Roman"/>
                <w:color w:val="000000" w:themeColor="text1"/>
                <w:kern w:val="0"/>
                <w:sz w:val="23"/>
                <w:szCs w:val="23"/>
              </w:rPr>
              <w:t xml:space="preserve"> </w:t>
            </w:r>
          </w:p>
        </w:tc>
      </w:tr>
    </w:tbl>
    <w:p w14:paraId="724DFD0F" w14:textId="77777777" w:rsidR="009C2B8A" w:rsidRPr="000723BE" w:rsidRDefault="009C2B8A" w:rsidP="009C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3"/>
          <w:szCs w:val="23"/>
        </w:rPr>
      </w:pPr>
    </w:p>
    <w:p w14:paraId="34F22AFA" w14:textId="77777777" w:rsidR="009C2B8A" w:rsidRPr="000723BE" w:rsidRDefault="009C2B8A" w:rsidP="009C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3"/>
          <w:szCs w:val="23"/>
        </w:rPr>
      </w:pPr>
    </w:p>
    <w:p w14:paraId="49677C7B" w14:textId="77777777" w:rsidR="009C2B8A" w:rsidRPr="000723BE" w:rsidRDefault="009C2B8A" w:rsidP="009C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3"/>
          <w:szCs w:val="23"/>
        </w:rPr>
      </w:pPr>
    </w:p>
    <w:p w14:paraId="221F5559" w14:textId="77777777" w:rsidR="009C2B8A" w:rsidRPr="000723BE" w:rsidRDefault="009C2B8A" w:rsidP="009C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3"/>
          <w:szCs w:val="23"/>
        </w:rPr>
      </w:pPr>
    </w:p>
    <w:p w14:paraId="271A08EE" w14:textId="77777777" w:rsidR="009C2B8A" w:rsidRPr="000723BE" w:rsidRDefault="009C2B8A" w:rsidP="009C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3"/>
          <w:szCs w:val="23"/>
        </w:rPr>
      </w:pPr>
    </w:p>
    <w:p w14:paraId="79B3C963" w14:textId="77777777" w:rsidR="00E33065" w:rsidRPr="000723BE" w:rsidRDefault="00E33065">
      <w:pPr>
        <w:rPr>
          <w:rFonts w:ascii="Times New Roman" w:hAnsi="Times New Roman" w:cs="Times New Roman"/>
          <w:sz w:val="23"/>
          <w:szCs w:val="23"/>
        </w:rPr>
      </w:pPr>
    </w:p>
    <w:sectPr w:rsidR="00E33065" w:rsidRPr="000723BE" w:rsidSect="009C2B8A">
      <w:pgSz w:w="11905" w:h="16838"/>
      <w:pgMar w:top="567" w:right="85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08"/>
    <w:rsid w:val="00022B40"/>
    <w:rsid w:val="000438EE"/>
    <w:rsid w:val="000723BE"/>
    <w:rsid w:val="000929C8"/>
    <w:rsid w:val="000A28EB"/>
    <w:rsid w:val="00113B2A"/>
    <w:rsid w:val="001169DD"/>
    <w:rsid w:val="00190D89"/>
    <w:rsid w:val="00197840"/>
    <w:rsid w:val="001B6081"/>
    <w:rsid w:val="001E4CE1"/>
    <w:rsid w:val="00284DC9"/>
    <w:rsid w:val="00287238"/>
    <w:rsid w:val="002A3F02"/>
    <w:rsid w:val="002F1BA0"/>
    <w:rsid w:val="00395708"/>
    <w:rsid w:val="00415808"/>
    <w:rsid w:val="00436A1A"/>
    <w:rsid w:val="0053112C"/>
    <w:rsid w:val="00562013"/>
    <w:rsid w:val="005846EC"/>
    <w:rsid w:val="00590A9D"/>
    <w:rsid w:val="006777B9"/>
    <w:rsid w:val="00677CB3"/>
    <w:rsid w:val="007C4B0B"/>
    <w:rsid w:val="00874684"/>
    <w:rsid w:val="0094448F"/>
    <w:rsid w:val="0098093A"/>
    <w:rsid w:val="009C2B8A"/>
    <w:rsid w:val="009D3D7F"/>
    <w:rsid w:val="009D6F60"/>
    <w:rsid w:val="009E37CE"/>
    <w:rsid w:val="00A876CB"/>
    <w:rsid w:val="00AB5C27"/>
    <w:rsid w:val="00AC416F"/>
    <w:rsid w:val="00B06D7D"/>
    <w:rsid w:val="00B519CF"/>
    <w:rsid w:val="00B92C73"/>
    <w:rsid w:val="00BF32C9"/>
    <w:rsid w:val="00DE4756"/>
    <w:rsid w:val="00DF2696"/>
    <w:rsid w:val="00E01A35"/>
    <w:rsid w:val="00E33065"/>
    <w:rsid w:val="00E4779D"/>
    <w:rsid w:val="00E969E1"/>
    <w:rsid w:val="00ED23F9"/>
    <w:rsid w:val="00EE0F7E"/>
    <w:rsid w:val="00F25332"/>
    <w:rsid w:val="00F54F92"/>
    <w:rsid w:val="00FB4B34"/>
    <w:rsid w:val="00FC188E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EB38"/>
  <w15:chartTrackingRefBased/>
  <w15:docId w15:val="{BD3A8CFD-E3B8-49DF-84A7-B82A4481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Полина Александровна</dc:creator>
  <cp:keywords/>
  <dc:description/>
  <cp:lastModifiedBy>Сахарова Полина Александровна</cp:lastModifiedBy>
  <cp:revision>38</cp:revision>
  <dcterms:created xsi:type="dcterms:W3CDTF">2024-03-19T06:20:00Z</dcterms:created>
  <dcterms:modified xsi:type="dcterms:W3CDTF">2024-03-22T09:57:00Z</dcterms:modified>
</cp:coreProperties>
</file>