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2C959" w14:textId="04F7DAC1" w:rsidR="004E4D0E" w:rsidRPr="004E2007" w:rsidRDefault="004E4D0E" w:rsidP="004E4D0E">
      <w:pPr>
        <w:pStyle w:val="ConsPlusNormal"/>
        <w:jc w:val="center"/>
        <w:rPr>
          <w:rFonts w:ascii="Times New Roman" w:hAnsi="Times New Roman" w:cs="Times New Roman"/>
          <w:sz w:val="20"/>
        </w:rPr>
      </w:pPr>
      <w:r w:rsidRPr="004E2007">
        <w:rPr>
          <w:rFonts w:ascii="Times New Roman" w:hAnsi="Times New Roman" w:cs="Times New Roman"/>
          <w:sz w:val="20"/>
        </w:rPr>
        <w:t xml:space="preserve">ДОГОВОР № </w:t>
      </w:r>
      <w:r w:rsidRPr="00B27947">
        <w:rPr>
          <w:rFonts w:ascii="Times New Roman" w:hAnsi="Times New Roman" w:cs="Times New Roman"/>
          <w:sz w:val="20"/>
          <w:highlight w:val="yellow"/>
        </w:rPr>
        <w:t>__________</w:t>
      </w:r>
    </w:p>
    <w:p w14:paraId="3F9BF11F" w14:textId="268AF7C2" w:rsidR="004E4D0E" w:rsidRPr="004E2007" w:rsidRDefault="004E4D0E" w:rsidP="00261443">
      <w:pPr>
        <w:pStyle w:val="ConsPlusNormal"/>
        <w:jc w:val="center"/>
        <w:rPr>
          <w:rFonts w:ascii="Times New Roman" w:hAnsi="Times New Roman" w:cs="Times New Roman"/>
          <w:sz w:val="20"/>
        </w:rPr>
      </w:pPr>
      <w:r w:rsidRPr="004E2007">
        <w:rPr>
          <w:rFonts w:ascii="Times New Roman" w:hAnsi="Times New Roman" w:cs="Times New Roman"/>
          <w:sz w:val="20"/>
        </w:rPr>
        <w:t xml:space="preserve">на оказание услуг по обращению с твердыми коммунальными отходами </w:t>
      </w:r>
    </w:p>
    <w:p w14:paraId="5C7E19E3" w14:textId="77777777" w:rsidR="004E4D0E" w:rsidRPr="004E2007" w:rsidRDefault="004E4D0E" w:rsidP="004E4D0E">
      <w:pPr>
        <w:pStyle w:val="ConsPlusNormal"/>
        <w:jc w:val="center"/>
        <w:rPr>
          <w:rFonts w:ascii="Times New Roman" w:hAnsi="Times New Roman" w:cs="Times New Roman"/>
          <w:sz w:val="20"/>
        </w:rPr>
      </w:pPr>
      <w:r w:rsidRPr="004E2007">
        <w:rPr>
          <w:rFonts w:ascii="Times New Roman" w:hAnsi="Times New Roman" w:cs="Times New Roman"/>
          <w:sz w:val="20"/>
        </w:rPr>
        <w:t>ИКЗ________________________________________________________________</w:t>
      </w:r>
    </w:p>
    <w:p w14:paraId="6FB0CEEA" w14:textId="77777777" w:rsidR="004E4D0E" w:rsidRPr="004E2007" w:rsidRDefault="004E4D0E" w:rsidP="004E4D0E">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p>
    <w:p w14:paraId="2F3A958E" w14:textId="3CB9DA27" w:rsidR="004E4D0E" w:rsidRPr="004E2007" w:rsidRDefault="004E4D0E" w:rsidP="004E4D0E">
      <w:pPr>
        <w:pStyle w:val="ConsPlusNonformat"/>
        <w:jc w:val="both"/>
        <w:rPr>
          <w:rFonts w:ascii="Times New Roman" w:hAnsi="Times New Roman" w:cs="Times New Roman"/>
        </w:rPr>
      </w:pPr>
      <w:r w:rsidRPr="004E2007">
        <w:rPr>
          <w:rFonts w:ascii="Times New Roman" w:hAnsi="Times New Roman" w:cs="Times New Roman"/>
        </w:rPr>
        <w:t>г. Екатеринбург</w:t>
      </w:r>
      <w:r w:rsidRPr="004E2007">
        <w:rPr>
          <w:rFonts w:ascii="Times New Roman" w:hAnsi="Times New Roman" w:cs="Times New Roman"/>
        </w:rPr>
        <w:tab/>
      </w:r>
      <w:r w:rsidRPr="004E2007">
        <w:rPr>
          <w:rFonts w:ascii="Times New Roman" w:hAnsi="Times New Roman" w:cs="Times New Roman"/>
        </w:rPr>
        <w:tab/>
      </w:r>
      <w:r w:rsidRPr="004E2007">
        <w:rPr>
          <w:rFonts w:ascii="Times New Roman" w:hAnsi="Times New Roman" w:cs="Times New Roman"/>
        </w:rPr>
        <w:tab/>
      </w:r>
      <w:r w:rsidRPr="004E2007">
        <w:rPr>
          <w:rFonts w:ascii="Times New Roman" w:hAnsi="Times New Roman" w:cs="Times New Roman"/>
        </w:rPr>
        <w:tab/>
      </w:r>
      <w:r w:rsidRPr="004E2007">
        <w:rPr>
          <w:rFonts w:ascii="Times New Roman" w:hAnsi="Times New Roman" w:cs="Times New Roman"/>
        </w:rPr>
        <w:tab/>
      </w:r>
      <w:r w:rsidRPr="004E2007">
        <w:rPr>
          <w:rFonts w:ascii="Times New Roman" w:hAnsi="Times New Roman" w:cs="Times New Roman"/>
        </w:rPr>
        <w:tab/>
        <w:t xml:space="preserve">                     </w:t>
      </w:r>
      <w:r w:rsidRPr="004E2007">
        <w:rPr>
          <w:rFonts w:ascii="Times New Roman" w:hAnsi="Times New Roman" w:cs="Times New Roman"/>
        </w:rPr>
        <w:tab/>
      </w:r>
      <w:r w:rsidRPr="004E2007">
        <w:rPr>
          <w:rFonts w:ascii="Times New Roman" w:hAnsi="Times New Roman" w:cs="Times New Roman"/>
        </w:rPr>
        <w:tab/>
      </w:r>
      <w:r w:rsidRPr="004E2007">
        <w:rPr>
          <w:rFonts w:ascii="Times New Roman" w:hAnsi="Times New Roman" w:cs="Times New Roman"/>
        </w:rPr>
        <w:tab/>
        <w:t xml:space="preserve">              </w:t>
      </w:r>
      <w:r w:rsidR="00123ACA" w:rsidRPr="004E2007">
        <w:rPr>
          <w:rFonts w:ascii="Times New Roman" w:hAnsi="Times New Roman" w:cs="Times New Roman"/>
        </w:rPr>
        <w:t xml:space="preserve"> </w:t>
      </w:r>
      <w:proofErr w:type="gramStart"/>
      <w:r w:rsidR="00123ACA" w:rsidRPr="004E2007">
        <w:rPr>
          <w:rFonts w:ascii="Times New Roman" w:hAnsi="Times New Roman" w:cs="Times New Roman"/>
        </w:rPr>
        <w:t xml:space="preserve">  </w:t>
      </w:r>
      <w:r w:rsidRPr="004E2007">
        <w:rPr>
          <w:rFonts w:ascii="Times New Roman" w:hAnsi="Times New Roman" w:cs="Times New Roman"/>
        </w:rPr>
        <w:t xml:space="preserve"> «</w:t>
      </w:r>
      <w:proofErr w:type="gramEnd"/>
      <w:r w:rsidRPr="004E2007">
        <w:rPr>
          <w:rFonts w:ascii="Times New Roman" w:hAnsi="Times New Roman" w:cs="Times New Roman"/>
        </w:rPr>
        <w:t>__» __________ 20__ г.</w:t>
      </w:r>
    </w:p>
    <w:p w14:paraId="19AFC369" w14:textId="77777777" w:rsidR="004E4D0E" w:rsidRPr="004E2007" w:rsidRDefault="004E4D0E" w:rsidP="004E4D0E">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p>
    <w:p w14:paraId="63864D82" w14:textId="0CA74586" w:rsidR="00123ACA" w:rsidRPr="004E2007" w:rsidRDefault="00B27947" w:rsidP="00123ACA">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bookmarkStart w:id="0" w:name="_Hlk207098084"/>
      <w:r>
        <w:rPr>
          <w:rFonts w:ascii="Times New Roman" w:eastAsia="Times New Roman" w:hAnsi="Times New Roman" w:cs="Times New Roman"/>
          <w:kern w:val="0"/>
          <w:sz w:val="20"/>
          <w:szCs w:val="20"/>
          <w:lang w:eastAsia="ru-RU"/>
          <w14:ligatures w14:val="none"/>
        </w:rPr>
        <w:t>Акционерное общество</w:t>
      </w:r>
      <w:r w:rsidR="00123ACA" w:rsidRPr="004E2007">
        <w:rPr>
          <w:rFonts w:ascii="Times New Roman" w:eastAsia="Times New Roman" w:hAnsi="Times New Roman" w:cs="Times New Roman"/>
          <w:kern w:val="0"/>
          <w:sz w:val="20"/>
          <w:szCs w:val="20"/>
          <w:lang w:eastAsia="ru-RU"/>
          <w14:ligatures w14:val="none"/>
        </w:rPr>
        <w:t xml:space="preserve"> «Специализированная автобаза» (АО «Спецавтобаза») именуемое в дальнейшем региональным оператором по обращению с твердыми коммунальными отходами (далее - Региональный оператор), в лице </w:t>
      </w:r>
      <w:r w:rsidR="00123ACA" w:rsidRPr="00B27947">
        <w:rPr>
          <w:rFonts w:ascii="Times New Roman" w:eastAsia="Times New Roman" w:hAnsi="Times New Roman" w:cs="Times New Roman"/>
          <w:kern w:val="0"/>
          <w:sz w:val="20"/>
          <w:szCs w:val="20"/>
          <w:highlight w:val="yellow"/>
          <w:lang w:eastAsia="ru-RU"/>
          <w14:ligatures w14:val="none"/>
        </w:rPr>
        <w:t>___________________________________________________________________________________________________________</w:t>
      </w:r>
      <w:r w:rsidR="00123ACA" w:rsidRPr="004E2007">
        <w:rPr>
          <w:rFonts w:ascii="Times New Roman" w:eastAsia="Times New Roman" w:hAnsi="Times New Roman" w:cs="Times New Roman"/>
          <w:kern w:val="0"/>
          <w:sz w:val="20"/>
          <w:szCs w:val="20"/>
          <w:lang w:eastAsia="ru-RU"/>
          <w14:ligatures w14:val="none"/>
        </w:rPr>
        <w:t xml:space="preserve">, действующего (-ей) на основании </w:t>
      </w:r>
      <w:r w:rsidR="00123ACA" w:rsidRPr="00B27947">
        <w:rPr>
          <w:rFonts w:ascii="Times New Roman" w:eastAsia="Times New Roman" w:hAnsi="Times New Roman" w:cs="Times New Roman"/>
          <w:kern w:val="0"/>
          <w:sz w:val="20"/>
          <w:szCs w:val="20"/>
          <w:highlight w:val="yellow"/>
          <w:lang w:eastAsia="ru-RU"/>
          <w14:ligatures w14:val="none"/>
        </w:rPr>
        <w:t>_____________________________________________________________</w:t>
      </w:r>
      <w:r w:rsidR="00123ACA" w:rsidRPr="004E2007">
        <w:rPr>
          <w:rFonts w:ascii="Times New Roman" w:eastAsia="Times New Roman" w:hAnsi="Times New Roman" w:cs="Times New Roman"/>
          <w:kern w:val="0"/>
          <w:sz w:val="20"/>
          <w:szCs w:val="20"/>
          <w:lang w:eastAsia="ru-RU"/>
          <w14:ligatures w14:val="none"/>
        </w:rPr>
        <w:t>,</w:t>
      </w:r>
      <w:r w:rsidR="00123ACA" w:rsidRPr="004E2007" w:rsidDel="00417961">
        <w:rPr>
          <w:rFonts w:ascii="Times New Roman" w:eastAsia="Times New Roman" w:hAnsi="Times New Roman" w:cs="Times New Roman"/>
          <w:kern w:val="0"/>
          <w:sz w:val="20"/>
          <w:szCs w:val="20"/>
          <w:lang w:eastAsia="ru-RU"/>
          <w14:ligatures w14:val="none"/>
        </w:rPr>
        <w:t xml:space="preserve"> </w:t>
      </w:r>
      <w:r w:rsidR="00123ACA" w:rsidRPr="004E2007">
        <w:rPr>
          <w:rFonts w:ascii="Times New Roman" w:eastAsia="Times New Roman" w:hAnsi="Times New Roman" w:cs="Times New Roman"/>
          <w:kern w:val="0"/>
          <w:sz w:val="20"/>
          <w:szCs w:val="20"/>
          <w:lang w:eastAsia="ru-RU"/>
          <w14:ligatures w14:val="none"/>
        </w:rPr>
        <w:t>с одной стороны, и</w:t>
      </w:r>
    </w:p>
    <w:p w14:paraId="0071E500" w14:textId="3208943A" w:rsidR="004E4D0E" w:rsidRPr="004E2007" w:rsidRDefault="00123ACA" w:rsidP="00123ACA">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C43B9C">
        <w:rPr>
          <w:rFonts w:ascii="Times New Roman" w:eastAsia="Times New Roman" w:hAnsi="Times New Roman" w:cs="Times New Roman"/>
          <w:kern w:val="0"/>
          <w:sz w:val="20"/>
          <w:szCs w:val="20"/>
          <w:highlight w:val="yellow"/>
          <w:lang w:eastAsia="ru-RU"/>
          <w14:ligatures w14:val="none"/>
        </w:rPr>
        <w:t>_____________________________________________________________________________________________________</w:t>
      </w:r>
      <w:r w:rsidRPr="004E2007">
        <w:rPr>
          <w:rFonts w:ascii="Times New Roman" w:eastAsia="Times New Roman" w:hAnsi="Times New Roman" w:cs="Times New Roman"/>
          <w:kern w:val="0"/>
          <w:sz w:val="20"/>
          <w:szCs w:val="20"/>
          <w:lang w:eastAsia="ru-RU"/>
          <w14:ligatures w14:val="none"/>
        </w:rPr>
        <w:t>, именуемое (-</w:t>
      </w:r>
      <w:proofErr w:type="spellStart"/>
      <w:r w:rsidRPr="004E2007">
        <w:rPr>
          <w:rFonts w:ascii="Times New Roman" w:eastAsia="Times New Roman" w:hAnsi="Times New Roman" w:cs="Times New Roman"/>
          <w:kern w:val="0"/>
          <w:sz w:val="20"/>
          <w:szCs w:val="20"/>
          <w:lang w:eastAsia="ru-RU"/>
          <w14:ligatures w14:val="none"/>
        </w:rPr>
        <w:t>ая</w:t>
      </w:r>
      <w:proofErr w:type="spellEnd"/>
      <w:r w:rsidRPr="004E2007">
        <w:rPr>
          <w:rFonts w:ascii="Times New Roman" w:eastAsia="Times New Roman" w:hAnsi="Times New Roman" w:cs="Times New Roman"/>
          <w:kern w:val="0"/>
          <w:sz w:val="20"/>
          <w:szCs w:val="20"/>
          <w:lang w:eastAsia="ru-RU"/>
          <w14:ligatures w14:val="none"/>
        </w:rPr>
        <w:t>, -</w:t>
      </w:r>
      <w:proofErr w:type="spellStart"/>
      <w:r w:rsidRPr="004E2007">
        <w:rPr>
          <w:rFonts w:ascii="Times New Roman" w:eastAsia="Times New Roman" w:hAnsi="Times New Roman" w:cs="Times New Roman"/>
          <w:kern w:val="0"/>
          <w:sz w:val="20"/>
          <w:szCs w:val="20"/>
          <w:lang w:eastAsia="ru-RU"/>
          <w14:ligatures w14:val="none"/>
        </w:rPr>
        <w:t>ый</w:t>
      </w:r>
      <w:proofErr w:type="spellEnd"/>
      <w:r w:rsidRPr="004E2007">
        <w:rPr>
          <w:rFonts w:ascii="Times New Roman" w:eastAsia="Times New Roman" w:hAnsi="Times New Roman" w:cs="Times New Roman"/>
          <w:kern w:val="0"/>
          <w:sz w:val="20"/>
          <w:szCs w:val="20"/>
          <w:lang w:eastAsia="ru-RU"/>
          <w14:ligatures w14:val="none"/>
        </w:rPr>
        <w:t>) в дальнейшем потребителем</w:t>
      </w:r>
      <w:r w:rsidRPr="004E2007">
        <w:t xml:space="preserve"> </w:t>
      </w:r>
      <w:r w:rsidRPr="004E2007">
        <w:rPr>
          <w:rFonts w:ascii="Times New Roman" w:eastAsia="Times New Roman" w:hAnsi="Times New Roman" w:cs="Times New Roman"/>
          <w:kern w:val="0"/>
          <w:sz w:val="20"/>
          <w:szCs w:val="20"/>
          <w:lang w:eastAsia="ru-RU"/>
          <w14:ligatures w14:val="none"/>
        </w:rPr>
        <w:t>или  в случаях, предусмотренных подпунктами «а» - «в» пункта 8 Правил обращения с твердыми коммунальными отходами,  утвержденных постановлением Правительства Российской Федерации от 7 марта 2025 года № 293 «О порядке обращения с твердыми коммунальными отходами», юридическим лицом, уполномоченным действовать от своего имени в интересах потребителя (далее - Потребитель), в лице _</w:t>
      </w:r>
      <w:r w:rsidRPr="00B27947">
        <w:rPr>
          <w:rFonts w:ascii="Times New Roman" w:eastAsia="Times New Roman" w:hAnsi="Times New Roman" w:cs="Times New Roman"/>
          <w:kern w:val="0"/>
          <w:sz w:val="20"/>
          <w:szCs w:val="20"/>
          <w:highlight w:val="yellow"/>
          <w:lang w:eastAsia="ru-RU"/>
          <w14:ligatures w14:val="none"/>
        </w:rPr>
        <w:t>__________________________________________________________________________________________________________</w:t>
      </w:r>
      <w:r w:rsidRPr="004E2007">
        <w:rPr>
          <w:rFonts w:ascii="Times New Roman" w:eastAsia="Times New Roman" w:hAnsi="Times New Roman" w:cs="Times New Roman"/>
          <w:kern w:val="0"/>
          <w:sz w:val="20"/>
          <w:szCs w:val="20"/>
          <w:lang w:eastAsia="ru-RU"/>
          <w14:ligatures w14:val="none"/>
        </w:rPr>
        <w:t xml:space="preserve"> действующего (-ей) на основании </w:t>
      </w:r>
      <w:r w:rsidRPr="00B27947">
        <w:rPr>
          <w:rFonts w:ascii="Times New Roman" w:eastAsia="Times New Roman" w:hAnsi="Times New Roman" w:cs="Times New Roman"/>
          <w:kern w:val="0"/>
          <w:sz w:val="20"/>
          <w:szCs w:val="20"/>
          <w:highlight w:val="yellow"/>
          <w:lang w:eastAsia="ru-RU"/>
          <w14:ligatures w14:val="none"/>
        </w:rPr>
        <w:t>_____________________________________________________________________________</w:t>
      </w:r>
      <w:r w:rsidRPr="004E2007">
        <w:rPr>
          <w:rFonts w:ascii="Times New Roman" w:eastAsia="Times New Roman" w:hAnsi="Times New Roman" w:cs="Times New Roman"/>
          <w:kern w:val="0"/>
          <w:sz w:val="20"/>
          <w:szCs w:val="20"/>
          <w:lang w:eastAsia="ru-RU"/>
          <w14:ligatures w14:val="none"/>
        </w:rPr>
        <w:t xml:space="preserve">_,  </w:t>
      </w:r>
      <w:bookmarkEnd w:id="0"/>
      <w:r w:rsidR="004E4D0E" w:rsidRPr="004E2007">
        <w:rPr>
          <w:rFonts w:ascii="Times New Roman" w:eastAsia="Times New Roman" w:hAnsi="Times New Roman" w:cs="Times New Roman"/>
          <w:kern w:val="0"/>
          <w:sz w:val="20"/>
          <w:szCs w:val="20"/>
          <w:lang w:eastAsia="ru-RU"/>
          <w14:ligatures w14:val="none"/>
        </w:rPr>
        <w:t>на основании _</w:t>
      </w:r>
      <w:r w:rsidR="004E4D0E" w:rsidRPr="00B27947">
        <w:rPr>
          <w:rFonts w:ascii="Times New Roman" w:eastAsia="Times New Roman" w:hAnsi="Times New Roman" w:cs="Times New Roman"/>
          <w:kern w:val="0"/>
          <w:sz w:val="20"/>
          <w:szCs w:val="20"/>
          <w:highlight w:val="yellow"/>
          <w:lang w:eastAsia="ru-RU"/>
          <w14:ligatures w14:val="none"/>
        </w:rPr>
        <w:t>____________________</w:t>
      </w:r>
      <w:r w:rsidR="004E4D0E" w:rsidRPr="004E2007">
        <w:rPr>
          <w:rFonts w:ascii="Times New Roman" w:eastAsia="Times New Roman" w:hAnsi="Times New Roman" w:cs="Times New Roman"/>
          <w:kern w:val="0"/>
          <w:sz w:val="20"/>
          <w:szCs w:val="20"/>
          <w:lang w:eastAsia="ru-RU"/>
          <w14:ligatures w14:val="none"/>
        </w:rPr>
        <w:t xml:space="preserve"> Федерального закона № 44-ФЗ от 05.04.2013 г. «О контрактной системе в сфере закупок товаров, работ, услуг для обеспечения государственных и муниципальных нужд»</w:t>
      </w:r>
      <w:r w:rsidRPr="004E2007">
        <w:rPr>
          <w:rFonts w:ascii="Times New Roman" w:eastAsia="Times New Roman" w:hAnsi="Times New Roman" w:cs="Times New Roman"/>
          <w:kern w:val="0"/>
          <w:sz w:val="20"/>
          <w:szCs w:val="20"/>
          <w:lang w:eastAsia="ru-RU"/>
          <w14:ligatures w14:val="none"/>
        </w:rPr>
        <w:t>, заключили настоящий договор о нижеследующем</w:t>
      </w:r>
      <w:r w:rsidR="004E4D0E" w:rsidRPr="004E2007">
        <w:rPr>
          <w:rFonts w:ascii="Times New Roman" w:eastAsia="Times New Roman" w:hAnsi="Times New Roman" w:cs="Times New Roman"/>
          <w:kern w:val="0"/>
          <w:sz w:val="20"/>
          <w:szCs w:val="20"/>
          <w:lang w:eastAsia="ru-RU"/>
          <w14:ligatures w14:val="none"/>
        </w:rPr>
        <w:t>:</w:t>
      </w:r>
    </w:p>
    <w:p w14:paraId="657E9783" w14:textId="77777777" w:rsidR="004E4D0E" w:rsidRPr="004E2007" w:rsidRDefault="004E4D0E" w:rsidP="004E4D0E">
      <w:pPr>
        <w:pStyle w:val="ConsPlusNormal"/>
        <w:spacing w:line="230" w:lineRule="auto"/>
        <w:jc w:val="center"/>
        <w:outlineLvl w:val="1"/>
        <w:rPr>
          <w:rFonts w:ascii="Times New Roman" w:hAnsi="Times New Roman" w:cs="Times New Roman"/>
          <w:b/>
          <w:sz w:val="16"/>
          <w:szCs w:val="16"/>
        </w:rPr>
      </w:pPr>
    </w:p>
    <w:p w14:paraId="3868A2AB" w14:textId="753AA2A5" w:rsidR="004E4D0E" w:rsidRPr="004E2007" w:rsidRDefault="004E4D0E" w:rsidP="004E4D0E">
      <w:pPr>
        <w:pStyle w:val="ConsPlusNormal"/>
        <w:spacing w:line="230" w:lineRule="auto"/>
        <w:jc w:val="center"/>
        <w:outlineLvl w:val="1"/>
        <w:rPr>
          <w:rFonts w:ascii="Times New Roman" w:hAnsi="Times New Roman" w:cs="Times New Roman"/>
          <w:b/>
          <w:sz w:val="20"/>
        </w:rPr>
      </w:pPr>
      <w:r w:rsidRPr="004E2007">
        <w:rPr>
          <w:rFonts w:ascii="Times New Roman" w:hAnsi="Times New Roman" w:cs="Times New Roman"/>
          <w:b/>
          <w:sz w:val="20"/>
        </w:rPr>
        <w:t>1. Предмет Договора.</w:t>
      </w:r>
    </w:p>
    <w:p w14:paraId="5CB89E24" w14:textId="77777777" w:rsidR="004E4D0E" w:rsidRPr="004E2007" w:rsidRDefault="004E4D0E" w:rsidP="004E4D0E">
      <w:pPr>
        <w:widowControl w:val="0"/>
        <w:autoSpaceDE w:val="0"/>
        <w:autoSpaceDN w:val="0"/>
        <w:spacing w:after="0" w:line="230" w:lineRule="auto"/>
        <w:ind w:firstLine="567"/>
        <w:jc w:val="both"/>
        <w:outlineLvl w:val="1"/>
        <w:rPr>
          <w:rFonts w:ascii="Times New Roman" w:eastAsia="Times New Roman" w:hAnsi="Times New Roman" w:cs="Times New Roman"/>
          <w:kern w:val="0"/>
          <w:sz w:val="16"/>
          <w:szCs w:val="16"/>
          <w:lang w:eastAsia="ru-RU"/>
          <w14:ligatures w14:val="none"/>
        </w:rPr>
      </w:pPr>
    </w:p>
    <w:p w14:paraId="4749FF22" w14:textId="18B4B4C8" w:rsidR="004E4D0E" w:rsidRPr="004E2007" w:rsidRDefault="004E4D0E" w:rsidP="004E4D0E">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1.1. </w:t>
      </w:r>
      <w:r w:rsidR="00123ACA" w:rsidRPr="004E2007">
        <w:rPr>
          <w:rFonts w:ascii="Times New Roman" w:eastAsia="Times New Roman" w:hAnsi="Times New Roman" w:cs="Times New Roman"/>
          <w:kern w:val="0"/>
          <w:sz w:val="20"/>
          <w:szCs w:val="20"/>
          <w:lang w:eastAsia="ru-RU"/>
          <w14:ligatures w14:val="none"/>
        </w:rPr>
        <w:t>По Договору на оказание услуг по обращению с твердыми коммунальными отходами (далее – ТКО) Региональный оператор обязуется принимать ТКО в объеме и в месте, которые определены в Договоре, и обеспечивать их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ТКО в соответствии с законодательством Российской Федерации, а Потребитель обязуется оплачивать услуги Регионального оператора по обращению с ТКО (далее – Услуги) по цене, равной утвержденному в установленном порядке единому тарифу на услугу Регионального оператора.</w:t>
      </w:r>
    </w:p>
    <w:p w14:paraId="7CCD8C92" w14:textId="7DF3DB4F" w:rsidR="004E4D0E" w:rsidRPr="004E2007" w:rsidRDefault="004E4D0E" w:rsidP="004E4D0E">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1.2. Объём ТКО, места (площадки) накопления ТКО</w:t>
      </w:r>
      <w:r w:rsidR="004A2C8C" w:rsidRPr="004E2007">
        <w:rPr>
          <w:rFonts w:ascii="Times New Roman" w:eastAsia="Times New Roman" w:hAnsi="Times New Roman" w:cs="Times New Roman"/>
          <w:kern w:val="0"/>
          <w:sz w:val="20"/>
          <w:szCs w:val="20"/>
          <w:lang w:eastAsia="ru-RU"/>
          <w14:ligatures w14:val="none"/>
        </w:rPr>
        <w:t>, способ складирования ТКО</w:t>
      </w:r>
      <w:r w:rsidRPr="004E2007">
        <w:rPr>
          <w:rFonts w:ascii="Times New Roman" w:eastAsia="Times New Roman" w:hAnsi="Times New Roman" w:cs="Times New Roman"/>
          <w:kern w:val="0"/>
          <w:sz w:val="20"/>
          <w:szCs w:val="20"/>
          <w:lang w:eastAsia="ru-RU"/>
          <w14:ligatures w14:val="none"/>
        </w:rPr>
        <w:t xml:space="preserve"> и периодичность вывоза ТКО, а также информация о размещении мест (площадок) накопления ТКО и подъездных путей к ним, а также иные дополнительно согласованные сторонами условия определяются согласно приложениям к Договору, являющимся его неотъемлемой частью.</w:t>
      </w:r>
    </w:p>
    <w:p w14:paraId="229AC98E" w14:textId="3868304A" w:rsidR="00123ACA" w:rsidRPr="004E2007" w:rsidRDefault="004E4D0E" w:rsidP="00123ACA">
      <w:pPr>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1.</w:t>
      </w:r>
      <w:r w:rsidR="004A2C8C" w:rsidRPr="004E2007">
        <w:rPr>
          <w:rFonts w:ascii="Times New Roman" w:eastAsia="Times New Roman" w:hAnsi="Times New Roman" w:cs="Times New Roman"/>
          <w:kern w:val="0"/>
          <w:sz w:val="20"/>
          <w:szCs w:val="20"/>
          <w:lang w:eastAsia="ru-RU"/>
          <w14:ligatures w14:val="none"/>
        </w:rPr>
        <w:t>3</w:t>
      </w:r>
      <w:r w:rsidRPr="004E2007">
        <w:rPr>
          <w:rFonts w:ascii="Times New Roman" w:eastAsia="Times New Roman" w:hAnsi="Times New Roman" w:cs="Times New Roman"/>
          <w:kern w:val="0"/>
          <w:sz w:val="20"/>
          <w:szCs w:val="20"/>
          <w:lang w:eastAsia="ru-RU"/>
          <w14:ligatures w14:val="none"/>
        </w:rPr>
        <w:t xml:space="preserve">. Дата начала оказания услуг по обращению с ТКО и исполнения обязанностей по договору: с </w:t>
      </w:r>
      <w:r w:rsidR="00B27947">
        <w:rPr>
          <w:rFonts w:ascii="Times New Roman" w:eastAsia="Times New Roman" w:hAnsi="Times New Roman" w:cs="Times New Roman"/>
          <w:kern w:val="0"/>
          <w:sz w:val="20"/>
          <w:szCs w:val="20"/>
          <w:lang w:eastAsia="ru-RU"/>
          <w14:ligatures w14:val="none"/>
        </w:rPr>
        <w:t xml:space="preserve">  </w:t>
      </w:r>
      <w:r w:rsidR="00C43B9C" w:rsidRPr="00B27947">
        <w:rPr>
          <w:rFonts w:ascii="Times New Roman" w:eastAsia="Times New Roman" w:hAnsi="Times New Roman" w:cs="Times New Roman"/>
          <w:kern w:val="0"/>
          <w:sz w:val="20"/>
          <w:szCs w:val="20"/>
          <w:highlight w:val="yellow"/>
          <w:lang w:eastAsia="ru-RU"/>
          <w14:ligatures w14:val="none"/>
        </w:rPr>
        <w:t>______________</w:t>
      </w:r>
      <w:r w:rsidR="00B27947">
        <w:rPr>
          <w:rFonts w:ascii="Times New Roman" w:eastAsia="Times New Roman" w:hAnsi="Times New Roman" w:cs="Times New Roman"/>
          <w:kern w:val="0"/>
          <w:sz w:val="20"/>
          <w:szCs w:val="20"/>
          <w:lang w:eastAsia="ru-RU"/>
          <w14:ligatures w14:val="none"/>
        </w:rPr>
        <w:t xml:space="preserve">   </w:t>
      </w:r>
      <w:r w:rsidRPr="004E2007">
        <w:rPr>
          <w:rFonts w:ascii="Times New Roman" w:eastAsia="Times New Roman" w:hAnsi="Times New Roman" w:cs="Times New Roman"/>
          <w:kern w:val="0"/>
          <w:sz w:val="20"/>
          <w:szCs w:val="20"/>
          <w:lang w:eastAsia="ru-RU"/>
          <w14:ligatures w14:val="none"/>
        </w:rPr>
        <w:t xml:space="preserve"> г. </w:t>
      </w:r>
    </w:p>
    <w:p w14:paraId="51995900" w14:textId="4956D0F3" w:rsidR="00060E5B" w:rsidRPr="004E2007" w:rsidRDefault="00060E5B" w:rsidP="00123ACA">
      <w:pPr>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1.4. Заключение договора является обязательным для Сторон в соответствии с положениями Федерального закона от 24.06.1998 № 89-ФЗ «Об отходах производства и потребления». Положения договора основаны на требованиях действующего законодательства, регулирующего отношения в сфере обращения с твердыми коммунальными отходами. </w:t>
      </w:r>
    </w:p>
    <w:p w14:paraId="2DE4982C" w14:textId="77777777" w:rsidR="00A8528A" w:rsidRPr="004E2007" w:rsidRDefault="00A8528A" w:rsidP="004E4D0E">
      <w:pPr>
        <w:spacing w:after="0" w:line="230" w:lineRule="auto"/>
        <w:ind w:firstLine="540"/>
        <w:jc w:val="both"/>
        <w:rPr>
          <w:rFonts w:ascii="Times New Roman" w:eastAsia="Times New Roman" w:hAnsi="Times New Roman" w:cs="Times New Roman"/>
          <w:kern w:val="0"/>
          <w:sz w:val="16"/>
          <w:szCs w:val="16"/>
          <w:lang w:eastAsia="ru-RU"/>
          <w14:ligatures w14:val="none"/>
        </w:rPr>
      </w:pPr>
    </w:p>
    <w:p w14:paraId="255AE541" w14:textId="77777777" w:rsidR="00A8528A" w:rsidRPr="004E2007" w:rsidRDefault="00A8528A" w:rsidP="004A2C8C">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r w:rsidRPr="004E2007">
        <w:rPr>
          <w:rFonts w:ascii="Times New Roman" w:eastAsia="Times New Roman" w:hAnsi="Times New Roman" w:cs="Times New Roman"/>
          <w:b/>
          <w:kern w:val="0"/>
          <w:sz w:val="20"/>
          <w:szCs w:val="20"/>
          <w:lang w:eastAsia="ru-RU"/>
          <w14:ligatures w14:val="none"/>
        </w:rPr>
        <w:t>2. Сроки и порядок оплаты по Договору.</w:t>
      </w:r>
    </w:p>
    <w:p w14:paraId="2B19C54F" w14:textId="77777777" w:rsidR="00A8528A" w:rsidRPr="004E2007" w:rsidRDefault="00A8528A" w:rsidP="004A2C8C">
      <w:pPr>
        <w:widowControl w:val="0"/>
        <w:autoSpaceDE w:val="0"/>
        <w:autoSpaceDN w:val="0"/>
        <w:spacing w:after="0" w:line="230" w:lineRule="auto"/>
        <w:ind w:firstLine="567"/>
        <w:jc w:val="both"/>
        <w:outlineLvl w:val="1"/>
        <w:rPr>
          <w:rFonts w:ascii="Times New Roman" w:eastAsia="Times New Roman" w:hAnsi="Times New Roman" w:cs="Times New Roman"/>
          <w:b/>
          <w:kern w:val="0"/>
          <w:sz w:val="16"/>
          <w:szCs w:val="16"/>
          <w:lang w:eastAsia="ru-RU"/>
          <w14:ligatures w14:val="none"/>
        </w:rPr>
      </w:pPr>
    </w:p>
    <w:p w14:paraId="16B3213F" w14:textId="77777777" w:rsidR="00A8528A" w:rsidRPr="004E2007" w:rsidRDefault="00A8528A" w:rsidP="004A2C8C">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2.1. Под расчетным периодом по Договору понимается один календарный месяц.</w:t>
      </w:r>
    </w:p>
    <w:p w14:paraId="710F348B" w14:textId="77777777" w:rsidR="00A8528A" w:rsidRPr="004E2007" w:rsidRDefault="00A8528A" w:rsidP="004A2C8C">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Оплата услуг по Договору осуществляется по цене, равной величине утвержденного в установленном порядке единого тарифа на услугу регионального оператора по обращению с ТКО.</w:t>
      </w:r>
    </w:p>
    <w:p w14:paraId="6F5F9D59" w14:textId="77777777" w:rsidR="00A8528A" w:rsidRPr="004E2007" w:rsidRDefault="00A8528A" w:rsidP="004A2C8C">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В случае изменения единого тарифа на услугу регионального оператора в установленном законом порядке, цена на услугу регионального оператора по Договору изменяется и принимается равной вновь установленному единому тарифу с даты введения в действие нового единого тарифа. Заключение дополнительного соглашения при изменении единого тарифа не является обязательным, но может быть заключено по заявлению одной из Сторон.</w:t>
      </w:r>
    </w:p>
    <w:p w14:paraId="05867E25" w14:textId="77777777" w:rsidR="00A8528A" w:rsidRPr="004E2007" w:rsidRDefault="00A8528A" w:rsidP="00A8528A">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Цена договора включает в себя все затраты, налоги, сборы и иные обязательные платежи, подлежащие уплате в связи с выполнением Договора. </w:t>
      </w:r>
    </w:p>
    <w:p w14:paraId="4A361672" w14:textId="1243E5CC" w:rsidR="00A8528A" w:rsidRPr="004E2007" w:rsidRDefault="00A8528A" w:rsidP="00A8528A">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Цена Договора на </w:t>
      </w:r>
      <w:r w:rsidR="00C13C93" w:rsidRPr="004E2007">
        <w:rPr>
          <w:rFonts w:ascii="Times New Roman" w:eastAsia="Times New Roman" w:hAnsi="Times New Roman" w:cs="Times New Roman"/>
          <w:kern w:val="0"/>
          <w:sz w:val="20"/>
          <w:szCs w:val="20"/>
          <w:lang w:eastAsia="ru-RU"/>
          <w14:ligatures w14:val="none"/>
        </w:rPr>
        <w:t>период действия договора</w:t>
      </w:r>
      <w:r w:rsidRPr="004E2007">
        <w:rPr>
          <w:rFonts w:ascii="Times New Roman" w:eastAsia="Times New Roman" w:hAnsi="Times New Roman" w:cs="Times New Roman"/>
          <w:kern w:val="0"/>
          <w:sz w:val="20"/>
          <w:szCs w:val="20"/>
          <w:lang w:eastAsia="ru-RU"/>
          <w14:ligatures w14:val="none"/>
        </w:rPr>
        <w:t xml:space="preserve"> определяется в соответствии с Приложением № </w:t>
      </w:r>
      <w:r w:rsidR="00123ACA" w:rsidRPr="004E2007">
        <w:rPr>
          <w:rFonts w:ascii="Times New Roman" w:eastAsia="Times New Roman" w:hAnsi="Times New Roman" w:cs="Times New Roman"/>
          <w:kern w:val="0"/>
          <w:sz w:val="20"/>
          <w:szCs w:val="20"/>
          <w:lang w:eastAsia="ru-RU"/>
          <w14:ligatures w14:val="none"/>
        </w:rPr>
        <w:t>2</w:t>
      </w:r>
      <w:r w:rsidRPr="004E2007">
        <w:rPr>
          <w:rFonts w:ascii="Times New Roman" w:eastAsia="Times New Roman" w:hAnsi="Times New Roman" w:cs="Times New Roman"/>
          <w:kern w:val="0"/>
          <w:sz w:val="20"/>
          <w:szCs w:val="20"/>
          <w:lang w:eastAsia="ru-RU"/>
          <w14:ligatures w14:val="none"/>
        </w:rPr>
        <w:t>, являющимся неотъемлемой частью договора.</w:t>
      </w:r>
    </w:p>
    <w:p w14:paraId="180800D0" w14:textId="0BFAE58C" w:rsidR="00A8528A" w:rsidRPr="004E2007" w:rsidRDefault="00A8528A" w:rsidP="00A8528A">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2.2. Потребитель оплачивает услуги по обращению с ТКО до </w:t>
      </w:r>
      <w:r w:rsidR="00123ACA" w:rsidRPr="004E2007">
        <w:rPr>
          <w:rFonts w:ascii="Times New Roman" w:eastAsia="Times New Roman" w:hAnsi="Times New Roman" w:cs="Times New Roman"/>
          <w:kern w:val="0"/>
          <w:sz w:val="20"/>
          <w:szCs w:val="20"/>
          <w:lang w:eastAsia="ru-RU"/>
          <w14:ligatures w14:val="none"/>
        </w:rPr>
        <w:t>25</w:t>
      </w:r>
      <w:r w:rsidRPr="004E2007">
        <w:rPr>
          <w:rFonts w:ascii="Times New Roman" w:eastAsia="Times New Roman" w:hAnsi="Times New Roman" w:cs="Times New Roman"/>
          <w:kern w:val="0"/>
          <w:sz w:val="20"/>
          <w:szCs w:val="20"/>
          <w:lang w:eastAsia="ru-RU"/>
          <w14:ligatures w14:val="none"/>
        </w:rPr>
        <w:t xml:space="preserve"> (</w:t>
      </w:r>
      <w:r w:rsidR="00123ACA" w:rsidRPr="004E2007">
        <w:rPr>
          <w:rFonts w:ascii="Times New Roman" w:eastAsia="Times New Roman" w:hAnsi="Times New Roman" w:cs="Times New Roman"/>
          <w:kern w:val="0"/>
          <w:sz w:val="20"/>
          <w:szCs w:val="20"/>
          <w:lang w:eastAsia="ru-RU"/>
          <w14:ligatures w14:val="none"/>
        </w:rPr>
        <w:t>двадцать пятого</w:t>
      </w:r>
      <w:r w:rsidRPr="004E2007">
        <w:rPr>
          <w:rFonts w:ascii="Times New Roman" w:eastAsia="Times New Roman" w:hAnsi="Times New Roman" w:cs="Times New Roman"/>
          <w:kern w:val="0"/>
          <w:sz w:val="20"/>
          <w:szCs w:val="20"/>
          <w:lang w:eastAsia="ru-RU"/>
          <w14:ligatures w14:val="none"/>
        </w:rPr>
        <w:t>) числа месяца, следующего за месяцем, в котором была оказана услуга по обращению с ТКО.</w:t>
      </w:r>
    </w:p>
    <w:p w14:paraId="447FC75F" w14:textId="62EB601C" w:rsidR="00A8528A" w:rsidRPr="004E2007" w:rsidRDefault="00A8528A" w:rsidP="00A8528A">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Оплата производится потребителем за счет средств ______________________________________________</w:t>
      </w:r>
      <w:r w:rsidR="00123ACA" w:rsidRPr="004E2007">
        <w:rPr>
          <w:rFonts w:ascii="Times New Roman" w:eastAsia="Times New Roman" w:hAnsi="Times New Roman" w:cs="Times New Roman"/>
          <w:kern w:val="0"/>
          <w:sz w:val="20"/>
          <w:szCs w:val="20"/>
          <w:lang w:eastAsia="ru-RU"/>
          <w14:ligatures w14:val="none"/>
        </w:rPr>
        <w:t>____</w:t>
      </w:r>
      <w:r w:rsidRPr="004E2007">
        <w:rPr>
          <w:rFonts w:ascii="Times New Roman" w:eastAsia="Times New Roman" w:hAnsi="Times New Roman" w:cs="Times New Roman"/>
          <w:kern w:val="0"/>
          <w:sz w:val="20"/>
          <w:szCs w:val="20"/>
          <w:lang w:eastAsia="ru-RU"/>
          <w14:ligatures w14:val="none"/>
        </w:rPr>
        <w:t xml:space="preserve">_______. </w:t>
      </w:r>
    </w:p>
    <w:p w14:paraId="75106ACA" w14:textId="11F649F5" w:rsidR="00A8528A" w:rsidRPr="004E2007" w:rsidRDefault="00A8528A" w:rsidP="004A2C8C">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2.3. Сверка расчетов по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025E8CC4" w14:textId="2A46DE30" w:rsidR="00A8528A" w:rsidRPr="004E2007" w:rsidRDefault="00A8528A" w:rsidP="004A2C8C">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Сторона, инициирующая проведение сверки расчетов, составляет и направляет другой Стороне подписанный акт сверки расчетов в 2 (двух) экземплярах любым доступным способом, позволяющим подтвердить получение такого уведомления адресатом. Другая Сторона обязана подписать акт сверки расчетов </w:t>
      </w:r>
      <w:r w:rsidR="00123ACA" w:rsidRPr="004E2007">
        <w:rPr>
          <w:rFonts w:ascii="Times New Roman" w:eastAsia="Times New Roman" w:hAnsi="Times New Roman" w:cs="Times New Roman"/>
          <w:kern w:val="0"/>
          <w:sz w:val="20"/>
          <w:szCs w:val="20"/>
          <w:lang w:eastAsia="ru-RU"/>
          <w14:ligatures w14:val="none"/>
        </w:rPr>
        <w:t xml:space="preserve">в течение 3 (трех) рабочих дней </w:t>
      </w:r>
      <w:r w:rsidRPr="004E2007">
        <w:rPr>
          <w:rFonts w:ascii="Times New Roman" w:eastAsia="Times New Roman" w:hAnsi="Times New Roman" w:cs="Times New Roman"/>
          <w:kern w:val="0"/>
          <w:sz w:val="20"/>
          <w:szCs w:val="20"/>
          <w:lang w:eastAsia="ru-RU"/>
          <w14:ligatures w14:val="none"/>
        </w:rPr>
        <w:t>со дня его получения или представить мотивированный отказ от его подписания с направлением своего варианта акта сверки расчетов.</w:t>
      </w:r>
    </w:p>
    <w:p w14:paraId="004AEBE9" w14:textId="279514D5" w:rsidR="00A8528A" w:rsidRPr="004E2007" w:rsidRDefault="00A8528A" w:rsidP="004A2C8C">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В случае неполучения ответа </w:t>
      </w:r>
      <w:r w:rsidR="00123ACA" w:rsidRPr="004E2007">
        <w:rPr>
          <w:rFonts w:ascii="Times New Roman" w:eastAsia="Times New Roman" w:hAnsi="Times New Roman" w:cs="Times New Roman"/>
          <w:kern w:val="0"/>
          <w:sz w:val="20"/>
          <w:szCs w:val="20"/>
          <w:lang w:eastAsia="ru-RU"/>
          <w14:ligatures w14:val="none"/>
        </w:rPr>
        <w:t xml:space="preserve">в течение 10 (десяти) рабочих дней </w:t>
      </w:r>
      <w:r w:rsidRPr="004E2007">
        <w:rPr>
          <w:rFonts w:ascii="Times New Roman" w:eastAsia="Times New Roman" w:hAnsi="Times New Roman" w:cs="Times New Roman"/>
          <w:kern w:val="0"/>
          <w:sz w:val="20"/>
          <w:szCs w:val="20"/>
          <w:lang w:eastAsia="ru-RU"/>
          <w14:ligatures w14:val="none"/>
        </w:rPr>
        <w:t>со дня получения Стороной акта сверки расчетов, направленный акт считается согласованным и подписанным обеими Сторонами.</w:t>
      </w:r>
    </w:p>
    <w:p w14:paraId="0CB64EE9" w14:textId="77777777" w:rsidR="002F5589" w:rsidRPr="004E2007" w:rsidRDefault="002F5589" w:rsidP="002F5589">
      <w:pPr>
        <w:tabs>
          <w:tab w:val="left" w:pos="0"/>
        </w:tabs>
        <w:spacing w:after="0" w:line="230" w:lineRule="auto"/>
        <w:ind w:firstLine="567"/>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2.4. Региональный оператор и/или агент, действующий на основании договора с Региональным оператором, выставляет Потребителю первичные документы: акт сдачи-приемки оказанных услуг за расчетный период в двух экземплярах, счет-фактуру (в случае утверждения и применения </w:t>
      </w:r>
      <w:bookmarkStart w:id="1" w:name="_Hlk54862421"/>
      <w:r w:rsidRPr="004E2007">
        <w:rPr>
          <w:rFonts w:ascii="Times New Roman" w:eastAsia="Times New Roman" w:hAnsi="Times New Roman" w:cs="Times New Roman"/>
          <w:kern w:val="0"/>
          <w:sz w:val="20"/>
          <w:szCs w:val="20"/>
          <w:lang w:eastAsia="ru-RU"/>
          <w14:ligatures w14:val="none"/>
        </w:rPr>
        <w:t xml:space="preserve">единого тарифа на услуги регионального оператора по обращению с твердыми коммунальными отходами </w:t>
      </w:r>
      <w:bookmarkEnd w:id="1"/>
      <w:r w:rsidRPr="004E2007">
        <w:rPr>
          <w:rFonts w:ascii="Times New Roman" w:eastAsia="Times New Roman" w:hAnsi="Times New Roman" w:cs="Times New Roman"/>
          <w:kern w:val="0"/>
          <w:sz w:val="20"/>
          <w:szCs w:val="20"/>
          <w:lang w:eastAsia="ru-RU"/>
          <w14:ligatures w14:val="none"/>
        </w:rPr>
        <w:t>с учетом НДС), а также счет за соответствующий расчетный период.</w:t>
      </w:r>
    </w:p>
    <w:p w14:paraId="48FDE5E2" w14:textId="77777777" w:rsidR="002F5589" w:rsidRPr="004E2007" w:rsidRDefault="002F5589" w:rsidP="002F5589">
      <w:pPr>
        <w:tabs>
          <w:tab w:val="left" w:pos="0"/>
        </w:tabs>
        <w:spacing w:after="0" w:line="230" w:lineRule="auto"/>
        <w:ind w:firstLine="567"/>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Региональный оператор и/или агент, действующий на основании договора с региональным оператором, обязан осуществить доставку первичных документов в адрес Потребителя не позднее 20 (двадцатого) числа месяца, следующего за расчетным.</w:t>
      </w:r>
    </w:p>
    <w:p w14:paraId="4F68F381" w14:textId="77777777" w:rsidR="002F5589" w:rsidRPr="004E2007" w:rsidRDefault="002F5589" w:rsidP="002F5589">
      <w:pPr>
        <w:tabs>
          <w:tab w:val="left" w:pos="0"/>
        </w:tabs>
        <w:spacing w:after="0" w:line="230" w:lineRule="auto"/>
        <w:ind w:firstLine="567"/>
        <w:jc w:val="both"/>
        <w:rPr>
          <w:rFonts w:ascii="Times New Roman" w:eastAsia="Times New Roman" w:hAnsi="Times New Roman" w:cs="Times New Roman"/>
          <w:kern w:val="0"/>
          <w:sz w:val="20"/>
          <w:szCs w:val="20"/>
          <w:shd w:val="clear" w:color="auto" w:fill="FFFFFF"/>
          <w:lang w:eastAsia="ru-RU"/>
          <w14:ligatures w14:val="none"/>
        </w:rPr>
      </w:pPr>
      <w:r w:rsidRPr="004E2007">
        <w:rPr>
          <w:rFonts w:ascii="Times New Roman" w:eastAsia="Calibri" w:hAnsi="Times New Roman" w:cs="Times New Roman"/>
          <w:kern w:val="0"/>
          <w:sz w:val="20"/>
          <w:szCs w:val="20"/>
          <w14:ligatures w14:val="none"/>
        </w:rPr>
        <w:t xml:space="preserve">Потребитель возвращает/направляет Региональному оператору один экземпляр подписанного акта сдачи-приемки оказанных услуг </w:t>
      </w:r>
      <w:r w:rsidRPr="004E2007">
        <w:rPr>
          <w:rFonts w:ascii="Times New Roman" w:eastAsia="Times New Roman" w:hAnsi="Times New Roman" w:cs="Times New Roman"/>
          <w:kern w:val="0"/>
          <w:sz w:val="20"/>
          <w:szCs w:val="20"/>
          <w:shd w:val="clear" w:color="auto" w:fill="FFFFFF"/>
          <w:lang w:eastAsia="ru-RU"/>
          <w14:ligatures w14:val="none"/>
        </w:rPr>
        <w:t>в срок до 5 (пяти) рабочих дней с даты его получения.</w:t>
      </w:r>
    </w:p>
    <w:p w14:paraId="085284FE" w14:textId="77777777" w:rsidR="002F5589" w:rsidRPr="004E2007" w:rsidRDefault="002F5589" w:rsidP="002F5589">
      <w:pPr>
        <w:tabs>
          <w:tab w:val="left" w:pos="0"/>
        </w:tabs>
        <w:spacing w:after="0" w:line="230" w:lineRule="auto"/>
        <w:ind w:firstLine="567"/>
        <w:jc w:val="both"/>
        <w:rPr>
          <w:rFonts w:ascii="Times New Roman" w:eastAsia="Times New Roman" w:hAnsi="Times New Roman" w:cs="Times New Roman"/>
          <w:kern w:val="0"/>
          <w:sz w:val="20"/>
          <w:szCs w:val="20"/>
          <w:lang w:eastAsia="ru-RU"/>
          <w14:ligatures w14:val="none"/>
        </w:rPr>
      </w:pPr>
      <w:r w:rsidRPr="004E2007">
        <w:rPr>
          <w:rFonts w:ascii="Times New Roman" w:eastAsia="Calibri" w:hAnsi="Times New Roman" w:cs="Times New Roman"/>
          <w:kern w:val="0"/>
          <w:sz w:val="20"/>
          <w:szCs w:val="20"/>
          <w14:ligatures w14:val="none"/>
        </w:rPr>
        <w:lastRenderedPageBreak/>
        <w:t xml:space="preserve">В случае непредоставления Потребителем Региональному оператору подписанного экземпляра </w:t>
      </w:r>
      <w:r w:rsidRPr="004E2007">
        <w:rPr>
          <w:rFonts w:ascii="Times New Roman" w:eastAsia="Times New Roman" w:hAnsi="Times New Roman" w:cs="Times New Roman"/>
          <w:kern w:val="0"/>
          <w:sz w:val="20"/>
          <w:szCs w:val="20"/>
          <w:lang w:eastAsia="ru-RU"/>
          <w14:ligatures w14:val="none"/>
        </w:rPr>
        <w:t>акта сдачи-приемки оказанных услуг за расчетный период</w:t>
      </w:r>
      <w:r w:rsidRPr="004E2007">
        <w:rPr>
          <w:rFonts w:ascii="Times New Roman" w:eastAsia="Calibri" w:hAnsi="Times New Roman" w:cs="Times New Roman"/>
          <w:kern w:val="0"/>
          <w:sz w:val="20"/>
          <w:szCs w:val="20"/>
          <w14:ligatures w14:val="none"/>
        </w:rPr>
        <w:t xml:space="preserve"> в установленный срок либо мотивированного отказа от его подписания, </w:t>
      </w:r>
      <w:r w:rsidRPr="004E2007">
        <w:rPr>
          <w:rFonts w:ascii="Times New Roman" w:eastAsia="Times New Roman" w:hAnsi="Times New Roman" w:cs="Times New Roman"/>
          <w:kern w:val="0"/>
          <w:sz w:val="20"/>
          <w:szCs w:val="20"/>
          <w:lang w:eastAsia="ru-RU"/>
          <w14:ligatures w14:val="none"/>
        </w:rPr>
        <w:t>акт сдачи-приемки оказанных услуг за расчетный период</w:t>
      </w:r>
      <w:r w:rsidRPr="004E2007">
        <w:rPr>
          <w:rFonts w:ascii="Times New Roman" w:eastAsia="Calibri" w:hAnsi="Times New Roman" w:cs="Times New Roman"/>
          <w:kern w:val="0"/>
          <w:sz w:val="20"/>
          <w:szCs w:val="20"/>
          <w14:ligatures w14:val="none"/>
        </w:rPr>
        <w:t xml:space="preserve"> считается признанным (согласованным) обеими Сторонами, </w:t>
      </w:r>
      <w:r w:rsidRPr="004E2007">
        <w:rPr>
          <w:rFonts w:ascii="Times New Roman" w:eastAsia="Times New Roman" w:hAnsi="Times New Roman" w:cs="Times New Roman"/>
          <w:kern w:val="0"/>
          <w:sz w:val="20"/>
          <w:szCs w:val="20"/>
          <w:lang w:eastAsia="ru-RU"/>
          <w14:ligatures w14:val="none"/>
        </w:rPr>
        <w:t>и претензий по качеству услуг у Потребителя не имеется.</w:t>
      </w:r>
    </w:p>
    <w:p w14:paraId="60C4B1AE" w14:textId="77777777" w:rsidR="002F5589" w:rsidRPr="004E2007" w:rsidRDefault="002F5589" w:rsidP="002F5589">
      <w:pPr>
        <w:tabs>
          <w:tab w:val="left" w:pos="0"/>
          <w:tab w:val="left" w:pos="993"/>
          <w:tab w:val="left" w:pos="1134"/>
          <w:tab w:val="left" w:pos="1276"/>
        </w:tabs>
        <w:spacing w:after="0" w:line="230" w:lineRule="auto"/>
        <w:ind w:firstLine="567"/>
        <w:jc w:val="both"/>
        <w:rPr>
          <w:rFonts w:ascii="Times New Roman" w:eastAsia="Calibri" w:hAnsi="Times New Roman" w:cs="Times New Roman"/>
          <w:kern w:val="0"/>
          <w:sz w:val="20"/>
          <w:szCs w:val="20"/>
          <w14:ligatures w14:val="none"/>
        </w:rPr>
      </w:pPr>
      <w:r w:rsidRPr="004E2007">
        <w:rPr>
          <w:rFonts w:ascii="Times New Roman" w:eastAsia="Calibri" w:hAnsi="Times New Roman" w:cs="Times New Roman"/>
          <w:kern w:val="0"/>
          <w:sz w:val="20"/>
          <w:szCs w:val="20"/>
          <w14:ligatures w14:val="none"/>
        </w:rPr>
        <w:t xml:space="preserve">В случае получения уведомления от Потребителя о неполучении первичных документов в сроки, предусмотренные Договором, </w:t>
      </w:r>
      <w:r w:rsidRPr="004E2007">
        <w:rPr>
          <w:rFonts w:ascii="Times New Roman" w:eastAsia="Times New Roman" w:hAnsi="Times New Roman" w:cs="Times New Roman"/>
          <w:kern w:val="0"/>
          <w:sz w:val="20"/>
          <w:szCs w:val="20"/>
          <w:lang w:eastAsia="ru-RU"/>
          <w14:ligatures w14:val="none"/>
        </w:rPr>
        <w:t xml:space="preserve">Региональный оператор </w:t>
      </w:r>
      <w:r w:rsidRPr="004E2007">
        <w:rPr>
          <w:rFonts w:ascii="Times New Roman" w:eastAsia="Calibri" w:hAnsi="Times New Roman" w:cs="Times New Roman"/>
          <w:kern w:val="0"/>
          <w:sz w:val="20"/>
          <w:szCs w:val="20"/>
          <w14:ligatures w14:val="none"/>
        </w:rPr>
        <w:t xml:space="preserve">направляет Потребителю </w:t>
      </w:r>
      <w:r w:rsidRPr="004E2007">
        <w:rPr>
          <w:rFonts w:ascii="Times New Roman" w:eastAsia="Times New Roman" w:hAnsi="Times New Roman" w:cs="Times New Roman"/>
          <w:kern w:val="0"/>
          <w:sz w:val="20"/>
          <w:szCs w:val="20"/>
          <w:lang w:eastAsia="ru-RU"/>
          <w14:ligatures w14:val="none"/>
        </w:rPr>
        <w:t>акт сдачи-приемки оказанных услуг</w:t>
      </w:r>
      <w:r w:rsidRPr="004E2007">
        <w:rPr>
          <w:rFonts w:ascii="Times New Roman" w:eastAsia="Calibri" w:hAnsi="Times New Roman" w:cs="Times New Roman"/>
          <w:kern w:val="0"/>
          <w:sz w:val="20"/>
          <w:szCs w:val="20"/>
          <w14:ligatures w14:val="none"/>
        </w:rPr>
        <w:t xml:space="preserve"> почтовым отправлением по адресу Потребителя, указанному в Договоре, или сообщенному Потребителем Региональному оператору в письменной форме.</w:t>
      </w:r>
    </w:p>
    <w:p w14:paraId="74E13CE5" w14:textId="77777777" w:rsidR="002F5589" w:rsidRPr="004E2007" w:rsidRDefault="002F5589" w:rsidP="002F5589">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shd w:val="clear" w:color="auto" w:fill="FFFFFF"/>
          <w:lang w:eastAsia="ru-RU"/>
          <w14:ligatures w14:val="none"/>
        </w:rPr>
        <w:t xml:space="preserve">Региональный оператор уведомляет Потребителя обо всех агентах, имеющих право действовать от имени Регионального оператора во взаимоотношениях с Потребителем путём размещения данной информации на официальном сайте Регионального оператора – </w:t>
      </w:r>
      <w:hyperlink r:id="rId7" w:history="1">
        <w:r w:rsidRPr="004E2007">
          <w:rPr>
            <w:rFonts w:ascii="Times New Roman" w:eastAsia="Times New Roman" w:hAnsi="Times New Roman" w:cs="Times New Roman"/>
            <w:kern w:val="0"/>
            <w:sz w:val="20"/>
            <w:szCs w:val="20"/>
            <w:lang w:val="en-US" w:eastAsia="ru-RU"/>
            <w14:ligatures w14:val="none"/>
          </w:rPr>
          <w:t>www</w:t>
        </w:r>
        <w:r w:rsidRPr="004E2007">
          <w:rPr>
            <w:rFonts w:ascii="Times New Roman" w:eastAsia="Times New Roman" w:hAnsi="Times New Roman" w:cs="Times New Roman"/>
            <w:kern w:val="0"/>
            <w:sz w:val="20"/>
            <w:szCs w:val="20"/>
            <w:lang w:eastAsia="ru-RU"/>
            <w14:ligatures w14:val="none"/>
          </w:rPr>
          <w:t>.</w:t>
        </w:r>
        <w:r w:rsidRPr="004E2007">
          <w:rPr>
            <w:rFonts w:ascii="Times New Roman" w:eastAsia="Times New Roman" w:hAnsi="Times New Roman" w:cs="Times New Roman"/>
            <w:kern w:val="0"/>
            <w:sz w:val="20"/>
            <w:szCs w:val="20"/>
            <w:lang w:val="en-US" w:eastAsia="ru-RU"/>
            <w14:ligatures w14:val="none"/>
          </w:rPr>
          <w:t>sab</w:t>
        </w:r>
        <w:r w:rsidRPr="004E2007">
          <w:rPr>
            <w:rFonts w:ascii="Times New Roman" w:eastAsia="Times New Roman" w:hAnsi="Times New Roman" w:cs="Times New Roman"/>
            <w:kern w:val="0"/>
            <w:sz w:val="20"/>
            <w:szCs w:val="20"/>
            <w:lang w:eastAsia="ru-RU"/>
            <w14:ligatures w14:val="none"/>
          </w:rPr>
          <w:t>-</w:t>
        </w:r>
        <w:proofErr w:type="spellStart"/>
        <w:r w:rsidRPr="004E2007">
          <w:rPr>
            <w:rFonts w:ascii="Times New Roman" w:eastAsia="Times New Roman" w:hAnsi="Times New Roman" w:cs="Times New Roman"/>
            <w:kern w:val="0"/>
            <w:sz w:val="20"/>
            <w:szCs w:val="20"/>
            <w:lang w:val="en-US" w:eastAsia="ru-RU"/>
            <w14:ligatures w14:val="none"/>
          </w:rPr>
          <w:t>ekb</w:t>
        </w:r>
        <w:proofErr w:type="spellEnd"/>
        <w:r w:rsidRPr="004E2007">
          <w:rPr>
            <w:rFonts w:ascii="Times New Roman" w:eastAsia="Times New Roman" w:hAnsi="Times New Roman" w:cs="Times New Roman"/>
            <w:kern w:val="0"/>
            <w:sz w:val="20"/>
            <w:szCs w:val="20"/>
            <w:lang w:eastAsia="ru-RU"/>
            <w14:ligatures w14:val="none"/>
          </w:rPr>
          <w:t>.</w:t>
        </w:r>
        <w:proofErr w:type="spellStart"/>
        <w:r w:rsidRPr="004E2007">
          <w:rPr>
            <w:rFonts w:ascii="Times New Roman" w:eastAsia="Times New Roman" w:hAnsi="Times New Roman" w:cs="Times New Roman"/>
            <w:kern w:val="0"/>
            <w:sz w:val="20"/>
            <w:szCs w:val="20"/>
            <w:lang w:val="en-US" w:eastAsia="ru-RU"/>
            <w14:ligatures w14:val="none"/>
          </w:rPr>
          <w:t>ru</w:t>
        </w:r>
        <w:proofErr w:type="spellEnd"/>
      </w:hyperlink>
      <w:r w:rsidRPr="004E2007">
        <w:rPr>
          <w:rFonts w:ascii="Times New Roman" w:eastAsia="Times New Roman" w:hAnsi="Times New Roman" w:cs="Times New Roman"/>
          <w:kern w:val="0"/>
          <w:sz w:val="20"/>
          <w:szCs w:val="20"/>
          <w:shd w:val="clear" w:color="auto" w:fill="FFFFFF"/>
          <w:lang w:eastAsia="ru-RU"/>
          <w14:ligatures w14:val="none"/>
        </w:rPr>
        <w:t>, а также письменно в официальной переписке с Потребителем</w:t>
      </w:r>
      <w:r w:rsidRPr="004E2007">
        <w:rPr>
          <w:rFonts w:ascii="Times New Roman" w:eastAsia="Times New Roman" w:hAnsi="Times New Roman" w:cs="Times New Roman"/>
          <w:kern w:val="0"/>
          <w:sz w:val="20"/>
          <w:szCs w:val="20"/>
          <w:lang w:eastAsia="ru-RU"/>
          <w14:ligatures w14:val="none"/>
        </w:rPr>
        <w:t>.</w:t>
      </w:r>
    </w:p>
    <w:p w14:paraId="52ED397A" w14:textId="77777777" w:rsidR="00A8528A" w:rsidRPr="004E2007" w:rsidRDefault="00A8528A" w:rsidP="004A2C8C">
      <w:pPr>
        <w:tabs>
          <w:tab w:val="left" w:pos="0"/>
          <w:tab w:val="left" w:pos="993"/>
          <w:tab w:val="left" w:pos="1134"/>
          <w:tab w:val="left" w:pos="1276"/>
        </w:tabs>
        <w:spacing w:after="0" w:line="230" w:lineRule="auto"/>
        <w:ind w:firstLine="567"/>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2.5 Оплата по Договору осуществляется </w:t>
      </w:r>
      <w:bookmarkStart w:id="2" w:name="_Hlk19206910"/>
      <w:r w:rsidRPr="004E2007">
        <w:rPr>
          <w:rFonts w:ascii="Times New Roman" w:eastAsia="Times New Roman" w:hAnsi="Times New Roman" w:cs="Times New Roman"/>
          <w:kern w:val="0"/>
          <w:sz w:val="20"/>
          <w:szCs w:val="20"/>
          <w:lang w:eastAsia="ru-RU"/>
          <w14:ligatures w14:val="none"/>
        </w:rPr>
        <w:t>в форме безналичного расчета путем перечисления потребителем денежных средств на расчетный счет, указанный в разделе 13 Договора, или иной расчётный счёт, указанный Региональным оператором, или по соглашению Сторон - в ином порядке и на основаниях, предусмотренных действующим законодательством</w:t>
      </w:r>
      <w:bookmarkEnd w:id="2"/>
      <w:r w:rsidRPr="004E2007">
        <w:rPr>
          <w:rFonts w:ascii="Times New Roman" w:eastAsia="Times New Roman" w:hAnsi="Times New Roman" w:cs="Times New Roman"/>
          <w:kern w:val="0"/>
          <w:sz w:val="20"/>
          <w:szCs w:val="20"/>
          <w:lang w:eastAsia="ru-RU"/>
          <w14:ligatures w14:val="none"/>
        </w:rPr>
        <w:t>.</w:t>
      </w:r>
    </w:p>
    <w:p w14:paraId="71C2D37C" w14:textId="77777777" w:rsidR="00A8528A" w:rsidRPr="004E2007" w:rsidRDefault="00A8528A" w:rsidP="004A2C8C">
      <w:pPr>
        <w:tabs>
          <w:tab w:val="left" w:pos="993"/>
          <w:tab w:val="left" w:pos="1134"/>
          <w:tab w:val="left" w:pos="1276"/>
        </w:tabs>
        <w:spacing w:after="0" w:line="230" w:lineRule="auto"/>
        <w:ind w:firstLine="567"/>
        <w:contextualSpacing/>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2.6. </w:t>
      </w:r>
      <w:bookmarkStart w:id="3" w:name="_Hlk19207004"/>
      <w:r w:rsidRPr="004E2007">
        <w:rPr>
          <w:rFonts w:ascii="Times New Roman" w:eastAsia="Times New Roman" w:hAnsi="Times New Roman" w:cs="Times New Roman"/>
          <w:kern w:val="0"/>
          <w:sz w:val="20"/>
          <w:szCs w:val="20"/>
          <w:lang w:eastAsia="ru-RU"/>
          <w14:ligatures w14:val="none"/>
        </w:rPr>
        <w:t>При осуществлении платы за Услугу по Договору, Потребитель указывает в платежных поручениях следующие сведения:</w:t>
      </w:r>
    </w:p>
    <w:p w14:paraId="5A3837E7" w14:textId="77777777" w:rsidR="00A8528A" w:rsidRPr="004E2007" w:rsidRDefault="00A8528A" w:rsidP="004A2C8C">
      <w:pPr>
        <w:tabs>
          <w:tab w:val="left" w:pos="993"/>
          <w:tab w:val="left" w:pos="1134"/>
          <w:tab w:val="left" w:pos="1276"/>
        </w:tabs>
        <w:spacing w:after="0" w:line="230" w:lineRule="auto"/>
        <w:ind w:firstLine="567"/>
        <w:contextualSpacing/>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наименование плательщика;</w:t>
      </w:r>
    </w:p>
    <w:p w14:paraId="39C57C80" w14:textId="77777777" w:rsidR="00A8528A" w:rsidRPr="004E2007" w:rsidRDefault="00A8528A" w:rsidP="004A2C8C">
      <w:pPr>
        <w:tabs>
          <w:tab w:val="left" w:pos="993"/>
          <w:tab w:val="left" w:pos="1134"/>
          <w:tab w:val="left" w:pos="1276"/>
        </w:tabs>
        <w:spacing w:after="0" w:line="230" w:lineRule="auto"/>
        <w:ind w:firstLine="567"/>
        <w:contextualSpacing/>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наименование получателя платежа и его полные банковские реквизиты;</w:t>
      </w:r>
    </w:p>
    <w:p w14:paraId="6845FD55" w14:textId="77777777" w:rsidR="00A8528A" w:rsidRPr="004E2007" w:rsidRDefault="00A8528A" w:rsidP="004A2C8C">
      <w:pPr>
        <w:tabs>
          <w:tab w:val="left" w:pos="993"/>
          <w:tab w:val="left" w:pos="1134"/>
          <w:tab w:val="left" w:pos="1276"/>
        </w:tabs>
        <w:spacing w:after="0" w:line="230" w:lineRule="auto"/>
        <w:ind w:firstLine="567"/>
        <w:contextualSpacing/>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дату и номер договора;</w:t>
      </w:r>
    </w:p>
    <w:p w14:paraId="6014A6FB" w14:textId="77777777" w:rsidR="00A8528A" w:rsidRPr="004E2007" w:rsidRDefault="00A8528A" w:rsidP="004A2C8C">
      <w:pPr>
        <w:tabs>
          <w:tab w:val="left" w:pos="993"/>
          <w:tab w:val="left" w:pos="1134"/>
          <w:tab w:val="left" w:pos="1276"/>
        </w:tabs>
        <w:spacing w:after="0" w:line="230" w:lineRule="auto"/>
        <w:ind w:firstLine="567"/>
        <w:contextualSpacing/>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сумму платежа;</w:t>
      </w:r>
    </w:p>
    <w:p w14:paraId="1356C3C0" w14:textId="77777777" w:rsidR="00A8528A" w:rsidRPr="004E2007" w:rsidRDefault="00A8528A" w:rsidP="004A2C8C">
      <w:pPr>
        <w:tabs>
          <w:tab w:val="left" w:pos="993"/>
          <w:tab w:val="left" w:pos="1134"/>
          <w:tab w:val="left" w:pos="1276"/>
        </w:tabs>
        <w:spacing w:after="0" w:line="230" w:lineRule="auto"/>
        <w:ind w:firstLine="567"/>
        <w:contextualSpacing/>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период, за который производится платеж.</w:t>
      </w:r>
    </w:p>
    <w:p w14:paraId="02A06B0E" w14:textId="77777777" w:rsidR="00A8528A" w:rsidRPr="004E2007" w:rsidRDefault="00A8528A" w:rsidP="004A2C8C">
      <w:pPr>
        <w:tabs>
          <w:tab w:val="left" w:pos="993"/>
          <w:tab w:val="left" w:pos="1134"/>
          <w:tab w:val="left" w:pos="1276"/>
        </w:tabs>
        <w:spacing w:after="0" w:line="230" w:lineRule="auto"/>
        <w:ind w:firstLine="567"/>
        <w:contextualSpacing/>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В случае отсутствия или указания назначения платежа, не соответствующего условиям настоящего пункта Договора, Региональный оператор вправе засчитать платеж в погашение обязательств (счетов), срок исполнения по которым наступил ранее.</w:t>
      </w:r>
    </w:p>
    <w:bookmarkEnd w:id="3"/>
    <w:p w14:paraId="5F37A471" w14:textId="77777777" w:rsidR="00A8528A" w:rsidRPr="004E2007" w:rsidRDefault="00A8528A" w:rsidP="004A2C8C">
      <w:pPr>
        <w:tabs>
          <w:tab w:val="left" w:pos="993"/>
          <w:tab w:val="left" w:pos="1134"/>
          <w:tab w:val="left" w:pos="1276"/>
        </w:tabs>
        <w:spacing w:after="0" w:line="230" w:lineRule="auto"/>
        <w:ind w:firstLine="567"/>
        <w:contextualSpacing/>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2.7. Днем оплаты считается день списания денежных средств с расчетного счета Потребителя.</w:t>
      </w:r>
    </w:p>
    <w:p w14:paraId="74AC7145" w14:textId="77777777" w:rsidR="00A8528A" w:rsidRPr="004E2007" w:rsidRDefault="00A8528A" w:rsidP="004A2C8C">
      <w:pPr>
        <w:tabs>
          <w:tab w:val="left" w:pos="993"/>
          <w:tab w:val="left" w:pos="1134"/>
          <w:tab w:val="left" w:pos="1276"/>
        </w:tabs>
        <w:spacing w:after="0" w:line="230" w:lineRule="auto"/>
        <w:ind w:firstLine="567"/>
        <w:contextualSpacing/>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2.8. В случае возникновения переплаты за соответствующий расчетный период Региональный оператор вправе при отсутствии возражений Потребителя зачесть соответствующие денежные средства в счет платежей будущих расчетных периодов.</w:t>
      </w:r>
    </w:p>
    <w:p w14:paraId="16825C54" w14:textId="77777777" w:rsidR="00A8528A" w:rsidRPr="004E2007" w:rsidRDefault="00A8528A" w:rsidP="004A2C8C">
      <w:pPr>
        <w:tabs>
          <w:tab w:val="left" w:pos="993"/>
          <w:tab w:val="left" w:pos="1134"/>
          <w:tab w:val="left" w:pos="1276"/>
        </w:tabs>
        <w:spacing w:after="0" w:line="230" w:lineRule="auto"/>
        <w:ind w:firstLine="567"/>
        <w:contextualSpacing/>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2.9. В случае получения достоверных и документально подтвержденных проверяемых сведений об изменении данных, используемых при расчете размера платы за услугу по обращению с ТКО, Региональный оператор осуществляет перерасчет размера платы оказанных услуг по Договору не реже чем один раз в квартал.</w:t>
      </w:r>
    </w:p>
    <w:p w14:paraId="221CCA86" w14:textId="77777777" w:rsidR="00A8528A" w:rsidRPr="004E2007" w:rsidRDefault="00A8528A" w:rsidP="004A2C8C">
      <w:pPr>
        <w:tabs>
          <w:tab w:val="left" w:pos="993"/>
          <w:tab w:val="left" w:pos="1134"/>
          <w:tab w:val="left" w:pos="1276"/>
        </w:tabs>
        <w:spacing w:after="0" w:line="230" w:lineRule="auto"/>
        <w:ind w:firstLine="567"/>
        <w:contextualSpacing/>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При этом Региональный оператор вправе использовать имеющиеся у него сведения и информацию, необходимые для перерасчета стоимости оказанных услуг по договору. В случае несогласия с используемыми Региональным оператором сведениями и информацией для начисления платы за Услугу Потребитель вправе обратиться к Региональному оператору с заявлением о пересмотре указанных данных с предоставлением подтверждающих документов.</w:t>
      </w:r>
    </w:p>
    <w:p w14:paraId="5FAAC346" w14:textId="77777777" w:rsidR="004A2C8C" w:rsidRPr="004E2007" w:rsidRDefault="004A2C8C" w:rsidP="004A2C8C">
      <w:pPr>
        <w:tabs>
          <w:tab w:val="left" w:pos="993"/>
          <w:tab w:val="left" w:pos="1134"/>
          <w:tab w:val="left" w:pos="1276"/>
        </w:tabs>
        <w:spacing w:after="0" w:line="230" w:lineRule="auto"/>
        <w:ind w:firstLine="567"/>
        <w:contextualSpacing/>
        <w:jc w:val="both"/>
        <w:rPr>
          <w:rFonts w:ascii="Times New Roman" w:eastAsia="Times New Roman" w:hAnsi="Times New Roman" w:cs="Times New Roman"/>
          <w:kern w:val="0"/>
          <w:sz w:val="16"/>
          <w:szCs w:val="16"/>
          <w:lang w:eastAsia="ru-RU"/>
          <w14:ligatures w14:val="none"/>
        </w:rPr>
      </w:pPr>
    </w:p>
    <w:p w14:paraId="6FE8619D" w14:textId="77777777" w:rsidR="004A2C8C" w:rsidRPr="004E2007" w:rsidRDefault="004A2C8C" w:rsidP="004A2C8C">
      <w:pPr>
        <w:pStyle w:val="ConsPlusNormal"/>
        <w:spacing w:line="230" w:lineRule="auto"/>
        <w:jc w:val="center"/>
        <w:outlineLvl w:val="1"/>
        <w:rPr>
          <w:rFonts w:ascii="Times New Roman" w:hAnsi="Times New Roman" w:cs="Times New Roman"/>
          <w:b/>
          <w:sz w:val="20"/>
        </w:rPr>
      </w:pPr>
      <w:r w:rsidRPr="004E2007">
        <w:rPr>
          <w:rFonts w:ascii="Times New Roman" w:hAnsi="Times New Roman" w:cs="Times New Roman"/>
          <w:b/>
          <w:sz w:val="20"/>
        </w:rPr>
        <w:t>3. Права и обязанности Сторон.</w:t>
      </w:r>
    </w:p>
    <w:p w14:paraId="40F5A451" w14:textId="77777777" w:rsidR="004A2C8C" w:rsidRPr="004E2007" w:rsidRDefault="004A2C8C" w:rsidP="004A2C8C">
      <w:pPr>
        <w:pStyle w:val="ConsPlusNormal"/>
        <w:spacing w:line="230" w:lineRule="auto"/>
        <w:jc w:val="center"/>
        <w:outlineLvl w:val="1"/>
        <w:rPr>
          <w:rFonts w:ascii="Times New Roman" w:hAnsi="Times New Roman" w:cs="Times New Roman"/>
          <w:b/>
          <w:sz w:val="16"/>
          <w:szCs w:val="16"/>
        </w:rPr>
      </w:pPr>
    </w:p>
    <w:p w14:paraId="2AADA100" w14:textId="77777777" w:rsidR="004A2C8C" w:rsidRPr="004E2007" w:rsidRDefault="004A2C8C" w:rsidP="004A2C8C">
      <w:pPr>
        <w:pStyle w:val="ConsPlusNormal"/>
        <w:spacing w:line="230" w:lineRule="auto"/>
        <w:ind w:firstLine="540"/>
        <w:jc w:val="both"/>
        <w:rPr>
          <w:rFonts w:ascii="Times New Roman" w:hAnsi="Times New Roman" w:cs="Times New Roman"/>
          <w:sz w:val="20"/>
        </w:rPr>
      </w:pPr>
      <w:r w:rsidRPr="004E2007">
        <w:rPr>
          <w:rFonts w:ascii="Times New Roman" w:hAnsi="Times New Roman" w:cs="Times New Roman"/>
          <w:sz w:val="20"/>
        </w:rPr>
        <w:t>3.1. Региональный оператор обязан:</w:t>
      </w:r>
    </w:p>
    <w:p w14:paraId="0E79046F" w14:textId="77777777" w:rsidR="00101E6B" w:rsidRPr="004E2007" w:rsidRDefault="00101E6B" w:rsidP="00101E6B">
      <w:pPr>
        <w:pStyle w:val="ConsPlusNormal"/>
        <w:spacing w:line="230" w:lineRule="auto"/>
        <w:ind w:firstLine="540"/>
        <w:jc w:val="both"/>
        <w:rPr>
          <w:rFonts w:ascii="Times New Roman" w:hAnsi="Times New Roman" w:cs="Times New Roman"/>
          <w:sz w:val="20"/>
        </w:rPr>
      </w:pPr>
      <w:r w:rsidRPr="004E2007">
        <w:rPr>
          <w:rFonts w:ascii="Times New Roman" w:hAnsi="Times New Roman" w:cs="Times New Roman"/>
          <w:sz w:val="20"/>
        </w:rPr>
        <w:t>а) принимать ТКО в объеме и в месте, которые определены в приложении к Договору;</w:t>
      </w:r>
    </w:p>
    <w:p w14:paraId="53ABDD95" w14:textId="77777777" w:rsidR="00101E6B" w:rsidRPr="004E2007" w:rsidRDefault="00101E6B" w:rsidP="00101E6B">
      <w:pPr>
        <w:pStyle w:val="ConsPlusNormal"/>
        <w:spacing w:line="230" w:lineRule="auto"/>
        <w:ind w:firstLine="540"/>
        <w:jc w:val="both"/>
        <w:rPr>
          <w:rFonts w:ascii="Times New Roman" w:hAnsi="Times New Roman" w:cs="Times New Roman"/>
          <w:sz w:val="20"/>
        </w:rPr>
      </w:pPr>
      <w:r w:rsidRPr="004E2007">
        <w:rPr>
          <w:rFonts w:ascii="Times New Roman" w:hAnsi="Times New Roman" w:cs="Times New Roman"/>
          <w:sz w:val="20"/>
        </w:rPr>
        <w:t>б) обеспечивать обращение с ТКО в соответствии с законодательством Российской Федерации;</w:t>
      </w:r>
    </w:p>
    <w:p w14:paraId="03606D02" w14:textId="77777777" w:rsidR="00101E6B" w:rsidRPr="004E2007" w:rsidRDefault="00101E6B" w:rsidP="00101E6B">
      <w:pPr>
        <w:pStyle w:val="ConsPlusNormal"/>
        <w:spacing w:line="230" w:lineRule="auto"/>
        <w:ind w:firstLine="540"/>
        <w:jc w:val="both"/>
        <w:rPr>
          <w:rFonts w:ascii="Times New Roman" w:hAnsi="Times New Roman" w:cs="Times New Roman"/>
          <w:sz w:val="20"/>
        </w:rPr>
      </w:pPr>
      <w:r w:rsidRPr="004E2007">
        <w:rPr>
          <w:rFonts w:ascii="Times New Roman" w:hAnsi="Times New Roman" w:cs="Times New Roman"/>
          <w:sz w:val="20"/>
        </w:rPr>
        <w:t>в) предоставлять Потребителю информацию в соответствии со стандартами раскрытия информации в области обращения с ТКО в порядке, предусмотренном законодательством Российской Федерации;</w:t>
      </w:r>
    </w:p>
    <w:p w14:paraId="25428AF8" w14:textId="77777777" w:rsidR="00101E6B" w:rsidRPr="004E2007" w:rsidRDefault="00101E6B" w:rsidP="00101E6B">
      <w:pPr>
        <w:pStyle w:val="ConsPlusNormal"/>
        <w:spacing w:line="230" w:lineRule="auto"/>
        <w:ind w:firstLine="540"/>
        <w:jc w:val="both"/>
        <w:rPr>
          <w:rFonts w:ascii="Times New Roman" w:hAnsi="Times New Roman" w:cs="Times New Roman"/>
          <w:sz w:val="20"/>
        </w:rPr>
      </w:pPr>
      <w:r w:rsidRPr="004E2007">
        <w:rPr>
          <w:rFonts w:ascii="Times New Roman" w:hAnsi="Times New Roman" w:cs="Times New Roman"/>
          <w:sz w:val="20"/>
        </w:rPr>
        <w:t>г) отвечать на жалобы и обращения Потребителя по вопросам, связанным с исполнением Договора в течение срока, установленного законодательством Российской Федерации для рассмотрения обращений граждан;</w:t>
      </w:r>
    </w:p>
    <w:p w14:paraId="7D8E4091" w14:textId="5B635317" w:rsidR="00101E6B" w:rsidRPr="004E2007" w:rsidRDefault="00101E6B" w:rsidP="00101E6B">
      <w:pPr>
        <w:pStyle w:val="ConsPlusNormal"/>
        <w:spacing w:line="230" w:lineRule="auto"/>
        <w:ind w:firstLine="540"/>
        <w:jc w:val="both"/>
        <w:rPr>
          <w:rFonts w:ascii="Times New Roman" w:hAnsi="Times New Roman" w:cs="Times New Roman"/>
          <w:sz w:val="20"/>
        </w:rPr>
      </w:pPr>
      <w:r w:rsidRPr="004E2007">
        <w:rPr>
          <w:rFonts w:ascii="Times New Roman" w:hAnsi="Times New Roman" w:cs="Times New Roman"/>
          <w:sz w:val="20"/>
        </w:rPr>
        <w:t>д) принимать необходимые меры по своевременной замене поврежденных контейнеров, принадлежащих Региональному оператору на праве собственности или на ином законном основании в порядке и сроки, которые установлены законодательством субъекта Российской Федерации.</w:t>
      </w:r>
    </w:p>
    <w:p w14:paraId="53B8BC58" w14:textId="77777777" w:rsidR="0010071D" w:rsidRPr="004E2007" w:rsidRDefault="0010071D" w:rsidP="0010071D">
      <w:pPr>
        <w:spacing w:after="0" w:line="228" w:lineRule="auto"/>
        <w:ind w:firstLine="540"/>
        <w:jc w:val="both"/>
        <w:rPr>
          <w:rFonts w:ascii="Times New Roman" w:eastAsia="Times New Roman" w:hAnsi="Times New Roman" w:cs="Times New Roman"/>
          <w:kern w:val="0"/>
          <w:sz w:val="20"/>
          <w:szCs w:val="24"/>
          <w:lang w:eastAsia="ru-RU"/>
          <w14:ligatures w14:val="none"/>
        </w:rPr>
      </w:pPr>
      <w:r w:rsidRPr="004E2007">
        <w:rPr>
          <w:rFonts w:ascii="Times New Roman" w:eastAsia="Times New Roman" w:hAnsi="Times New Roman" w:cs="Times New Roman"/>
          <w:kern w:val="0"/>
          <w:sz w:val="20"/>
          <w:szCs w:val="24"/>
          <w:lang w:eastAsia="ru-RU"/>
          <w14:ligatures w14:val="none"/>
        </w:rPr>
        <w:t>е) назначить лицо, ответственное за взаимодействие с Потребителем по вопросам исполнения Договора:</w:t>
      </w:r>
    </w:p>
    <w:p w14:paraId="711E4C4A" w14:textId="6FBA97C3" w:rsidR="0010071D" w:rsidRPr="004E2007" w:rsidRDefault="009E7417" w:rsidP="009E7417">
      <w:pPr>
        <w:spacing w:after="0" w:line="228" w:lineRule="auto"/>
        <w:jc w:val="both"/>
        <w:rPr>
          <w:rFonts w:ascii="Times New Roman" w:eastAsia="Times New Roman" w:hAnsi="Times New Roman" w:cs="Times New Roman"/>
          <w:kern w:val="0"/>
          <w:sz w:val="20"/>
          <w:szCs w:val="24"/>
          <w:lang w:eastAsia="ru-RU"/>
          <w14:ligatures w14:val="none"/>
        </w:rPr>
      </w:pPr>
      <w:r w:rsidRPr="004E2007">
        <w:rPr>
          <w:rFonts w:ascii="Times New Roman" w:eastAsia="Times New Roman" w:hAnsi="Times New Roman" w:cs="Times New Roman"/>
          <w:kern w:val="0"/>
          <w:sz w:val="20"/>
          <w:szCs w:val="20"/>
          <w:lang w:eastAsia="ru-RU"/>
          <w14:ligatures w14:val="none"/>
        </w:rPr>
        <w:t>_____</w:t>
      </w:r>
      <w:r w:rsidR="0010071D" w:rsidRPr="00B27947">
        <w:rPr>
          <w:rFonts w:ascii="Times New Roman" w:eastAsia="Times New Roman" w:hAnsi="Times New Roman" w:cs="Times New Roman"/>
          <w:kern w:val="0"/>
          <w:sz w:val="20"/>
          <w:szCs w:val="20"/>
          <w:highlight w:val="yellow"/>
          <w:lang w:eastAsia="ru-RU"/>
          <w14:ligatures w14:val="none"/>
        </w:rPr>
        <w:t>______________________________________________________________________________________________________</w:t>
      </w:r>
    </w:p>
    <w:p w14:paraId="3261A84C" w14:textId="77777777" w:rsidR="0010071D" w:rsidRPr="004E2007" w:rsidRDefault="0010071D" w:rsidP="0010071D">
      <w:pPr>
        <w:spacing w:after="0" w:line="228" w:lineRule="auto"/>
        <w:ind w:firstLine="540"/>
        <w:jc w:val="center"/>
        <w:rPr>
          <w:rFonts w:ascii="Times New Roman" w:eastAsia="Times New Roman" w:hAnsi="Times New Roman" w:cs="Times New Roman"/>
          <w:i/>
          <w:iCs/>
          <w:kern w:val="0"/>
          <w:sz w:val="16"/>
          <w:szCs w:val="16"/>
          <w:lang w:eastAsia="ru-RU"/>
          <w14:ligatures w14:val="none"/>
        </w:rPr>
      </w:pPr>
      <w:r w:rsidRPr="004E2007">
        <w:rPr>
          <w:rFonts w:ascii="Times New Roman" w:eastAsia="Times New Roman" w:hAnsi="Times New Roman" w:cs="Times New Roman"/>
          <w:i/>
          <w:iCs/>
          <w:kern w:val="0"/>
          <w:sz w:val="16"/>
          <w:szCs w:val="16"/>
          <w:lang w:eastAsia="ru-RU"/>
          <w14:ligatures w14:val="none"/>
        </w:rPr>
        <w:t>(ФИО, контакты для связи)</w:t>
      </w:r>
    </w:p>
    <w:p w14:paraId="5D2D591B" w14:textId="77777777" w:rsidR="009E7417" w:rsidRPr="004E2007" w:rsidRDefault="009E7417" w:rsidP="009E7417">
      <w:pPr>
        <w:pStyle w:val="ConsPlusNormal"/>
        <w:spacing w:line="230" w:lineRule="auto"/>
        <w:ind w:firstLine="540"/>
        <w:jc w:val="both"/>
        <w:rPr>
          <w:rFonts w:ascii="Times New Roman" w:hAnsi="Times New Roman" w:cs="Times New Roman"/>
          <w:sz w:val="20"/>
        </w:rPr>
      </w:pPr>
      <w:r w:rsidRPr="004E2007">
        <w:rPr>
          <w:rFonts w:ascii="Times New Roman" w:hAnsi="Times New Roman" w:cs="Times New Roman"/>
          <w:sz w:val="20"/>
        </w:rPr>
        <w:t>ж)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ТКО;</w:t>
      </w:r>
    </w:p>
    <w:p w14:paraId="705AD419" w14:textId="7DE434F9" w:rsidR="009E7417" w:rsidRPr="004E2007" w:rsidRDefault="009E7417" w:rsidP="004A2C8C">
      <w:pPr>
        <w:pStyle w:val="ConsPlusNormal"/>
        <w:spacing w:line="230" w:lineRule="auto"/>
        <w:ind w:firstLine="540"/>
        <w:jc w:val="both"/>
        <w:rPr>
          <w:rFonts w:ascii="Times New Roman" w:hAnsi="Times New Roman" w:cs="Times New Roman"/>
          <w:sz w:val="20"/>
        </w:rPr>
      </w:pPr>
      <w:r w:rsidRPr="004E2007">
        <w:rPr>
          <w:rFonts w:ascii="Times New Roman" w:hAnsi="Times New Roman" w:cs="Times New Roman"/>
          <w:sz w:val="20"/>
        </w:rPr>
        <w:t>з) осуществлять действия по подбору оброненных (просыпавшихся) при погрузке твердых коммунальных отходов и перемещению их в мусоровоз.</w:t>
      </w:r>
    </w:p>
    <w:p w14:paraId="045BCB62" w14:textId="593F66E2" w:rsidR="004A2C8C" w:rsidRPr="004E2007" w:rsidRDefault="004A2C8C" w:rsidP="004A2C8C">
      <w:pPr>
        <w:pStyle w:val="ConsPlusNormal"/>
        <w:spacing w:line="230" w:lineRule="auto"/>
        <w:ind w:firstLine="540"/>
        <w:jc w:val="both"/>
        <w:rPr>
          <w:rFonts w:ascii="Times New Roman" w:hAnsi="Times New Roman" w:cs="Times New Roman"/>
          <w:sz w:val="20"/>
        </w:rPr>
      </w:pPr>
      <w:r w:rsidRPr="004E2007">
        <w:rPr>
          <w:rFonts w:ascii="Times New Roman" w:hAnsi="Times New Roman" w:cs="Times New Roman"/>
          <w:sz w:val="20"/>
        </w:rPr>
        <w:t>3.2. Региональный оператор имеет право:</w:t>
      </w:r>
    </w:p>
    <w:p w14:paraId="50961C62" w14:textId="37B8EEC2" w:rsidR="004A2C8C" w:rsidRPr="004E2007" w:rsidRDefault="004A2C8C" w:rsidP="004A2C8C">
      <w:pPr>
        <w:pStyle w:val="ConsPlusNormal"/>
        <w:spacing w:line="230" w:lineRule="auto"/>
        <w:ind w:firstLine="540"/>
        <w:jc w:val="both"/>
        <w:rPr>
          <w:rFonts w:ascii="Times New Roman" w:hAnsi="Times New Roman" w:cs="Times New Roman"/>
          <w:sz w:val="20"/>
        </w:rPr>
      </w:pPr>
      <w:r w:rsidRPr="004E2007">
        <w:rPr>
          <w:rFonts w:ascii="Times New Roman" w:hAnsi="Times New Roman" w:cs="Times New Roman"/>
          <w:sz w:val="20"/>
        </w:rPr>
        <w:t xml:space="preserve">а) </w:t>
      </w:r>
      <w:bookmarkStart w:id="4" w:name="_Hlk19207716"/>
      <w:r w:rsidRPr="004E2007">
        <w:rPr>
          <w:rFonts w:ascii="Times New Roman" w:hAnsi="Times New Roman" w:cs="Times New Roman"/>
          <w:sz w:val="20"/>
        </w:rPr>
        <w:t>осуществлять контроль за учетом объема</w:t>
      </w:r>
      <w:bookmarkEnd w:id="4"/>
      <w:r w:rsidRPr="004E2007">
        <w:rPr>
          <w:rFonts w:ascii="Times New Roman" w:hAnsi="Times New Roman" w:cs="Times New Roman"/>
          <w:sz w:val="20"/>
        </w:rPr>
        <w:t xml:space="preserve"> принятых ТКО</w:t>
      </w:r>
      <w:r w:rsidR="009E7417" w:rsidRPr="004E2007">
        <w:rPr>
          <w:rFonts w:ascii="Times New Roman" w:hAnsi="Times New Roman" w:cs="Times New Roman"/>
          <w:sz w:val="20"/>
        </w:rPr>
        <w:t xml:space="preserve"> в соответствии с Правилами коммерческого учета объема и (или) массы твердых коммунальных отходов;</w:t>
      </w:r>
    </w:p>
    <w:p w14:paraId="29CBB4C5" w14:textId="77777777" w:rsidR="004A2C8C" w:rsidRPr="004E2007" w:rsidRDefault="004A2C8C" w:rsidP="004A2C8C">
      <w:pPr>
        <w:pStyle w:val="ConsPlusNormal"/>
        <w:spacing w:line="230" w:lineRule="auto"/>
        <w:ind w:firstLine="540"/>
        <w:jc w:val="both"/>
        <w:rPr>
          <w:rFonts w:ascii="Times New Roman" w:hAnsi="Times New Roman" w:cs="Times New Roman"/>
          <w:sz w:val="20"/>
        </w:rPr>
      </w:pPr>
      <w:r w:rsidRPr="004E2007">
        <w:rPr>
          <w:rFonts w:ascii="Times New Roman" w:hAnsi="Times New Roman" w:cs="Times New Roman"/>
          <w:sz w:val="20"/>
        </w:rPr>
        <w:t>б) инициировать проведение сверки расчетов по Договору;</w:t>
      </w:r>
    </w:p>
    <w:p w14:paraId="06E2A2E4" w14:textId="77777777" w:rsidR="004A2C8C" w:rsidRPr="004E2007" w:rsidRDefault="004A2C8C" w:rsidP="004A2C8C">
      <w:pPr>
        <w:pStyle w:val="ConsPlusNormal"/>
        <w:spacing w:line="230" w:lineRule="auto"/>
        <w:ind w:firstLine="540"/>
        <w:jc w:val="both"/>
        <w:rPr>
          <w:rFonts w:ascii="Times New Roman" w:hAnsi="Times New Roman" w:cs="Times New Roman"/>
          <w:sz w:val="20"/>
        </w:rPr>
      </w:pPr>
      <w:r w:rsidRPr="004E2007">
        <w:rPr>
          <w:rFonts w:ascii="Times New Roman" w:hAnsi="Times New Roman" w:cs="Times New Roman"/>
          <w:sz w:val="20"/>
        </w:rPr>
        <w:t>в) не принимать от потребителя отходы, не относящиеся к ТКО;</w:t>
      </w:r>
    </w:p>
    <w:p w14:paraId="3F8FB695" w14:textId="77777777" w:rsidR="004A2C8C" w:rsidRPr="004E2007" w:rsidRDefault="004A2C8C" w:rsidP="004A2C8C">
      <w:pPr>
        <w:pStyle w:val="ConsPlusNormal"/>
        <w:spacing w:line="230" w:lineRule="auto"/>
        <w:ind w:firstLine="540"/>
        <w:jc w:val="both"/>
        <w:rPr>
          <w:rFonts w:ascii="Times New Roman" w:hAnsi="Times New Roman" w:cs="Times New Roman"/>
          <w:sz w:val="20"/>
        </w:rPr>
      </w:pPr>
      <w:r w:rsidRPr="004E2007">
        <w:rPr>
          <w:rFonts w:ascii="Times New Roman" w:hAnsi="Times New Roman" w:cs="Times New Roman"/>
          <w:sz w:val="20"/>
        </w:rPr>
        <w:t>г) использовать средства фото- или видеофиксации, а также данные спутниковой навигации, для фиксации фактов и обстоятельств, связанных с исполнением Сторонами обязательств по Договору, и использовать полученные данные в случае возникновения споров по Договору;</w:t>
      </w:r>
    </w:p>
    <w:p w14:paraId="789C54A1" w14:textId="0DBD1E29" w:rsidR="004A2C8C" w:rsidRPr="004E2007" w:rsidRDefault="004A2C8C" w:rsidP="004A2C8C">
      <w:pPr>
        <w:pStyle w:val="ConsPlusNormal"/>
        <w:spacing w:line="230" w:lineRule="auto"/>
        <w:ind w:firstLine="540"/>
        <w:jc w:val="both"/>
        <w:rPr>
          <w:rFonts w:ascii="Times New Roman" w:hAnsi="Times New Roman" w:cs="Times New Roman"/>
          <w:sz w:val="20"/>
        </w:rPr>
      </w:pPr>
      <w:r w:rsidRPr="004E2007">
        <w:rPr>
          <w:rFonts w:ascii="Times New Roman" w:hAnsi="Times New Roman" w:cs="Times New Roman"/>
          <w:sz w:val="20"/>
        </w:rPr>
        <w:t xml:space="preserve">д) </w:t>
      </w:r>
      <w:bookmarkStart w:id="5" w:name="_Hlk19207795"/>
      <w:bookmarkStart w:id="6" w:name="_Hlk5708201"/>
      <w:r w:rsidRPr="004E2007">
        <w:rPr>
          <w:rFonts w:ascii="Times New Roman" w:hAnsi="Times New Roman" w:cs="Times New Roman"/>
          <w:sz w:val="20"/>
        </w:rPr>
        <w:t xml:space="preserve">использовать имеющиеся у </w:t>
      </w:r>
      <w:r w:rsidR="00101E6B" w:rsidRPr="004E2007">
        <w:rPr>
          <w:rFonts w:ascii="Times New Roman" w:hAnsi="Times New Roman" w:cs="Times New Roman"/>
          <w:sz w:val="20"/>
        </w:rPr>
        <w:t xml:space="preserve">Региональный оператор </w:t>
      </w:r>
      <w:r w:rsidRPr="004E2007">
        <w:rPr>
          <w:rFonts w:ascii="Times New Roman" w:hAnsi="Times New Roman" w:cs="Times New Roman"/>
          <w:sz w:val="20"/>
        </w:rPr>
        <w:t xml:space="preserve">сведения и информацию, необходимые для начисления платы за услугу по обращению с ТКО, а также сведения и информацию, указанные в </w:t>
      </w:r>
      <w:bookmarkEnd w:id="5"/>
      <w:r w:rsidRPr="004E2007">
        <w:rPr>
          <w:rFonts w:ascii="Times New Roman" w:hAnsi="Times New Roman" w:cs="Times New Roman"/>
          <w:sz w:val="20"/>
        </w:rPr>
        <w:t>разделе 1</w:t>
      </w:r>
      <w:r w:rsidR="009E7417" w:rsidRPr="004E2007">
        <w:rPr>
          <w:rFonts w:ascii="Times New Roman" w:hAnsi="Times New Roman" w:cs="Times New Roman"/>
          <w:sz w:val="20"/>
        </w:rPr>
        <w:t>2</w:t>
      </w:r>
      <w:r w:rsidRPr="004E2007">
        <w:rPr>
          <w:rFonts w:ascii="Times New Roman" w:hAnsi="Times New Roman" w:cs="Times New Roman"/>
          <w:sz w:val="20"/>
        </w:rPr>
        <w:t xml:space="preserve"> Договора;</w:t>
      </w:r>
    </w:p>
    <w:bookmarkEnd w:id="6"/>
    <w:p w14:paraId="401DCEF7" w14:textId="0B3C8CDE" w:rsidR="004A2C8C" w:rsidRPr="004E2007" w:rsidRDefault="00101E6B" w:rsidP="004A2C8C">
      <w:pPr>
        <w:pStyle w:val="ConsPlusNormal"/>
        <w:spacing w:line="230" w:lineRule="auto"/>
        <w:ind w:firstLine="540"/>
        <w:jc w:val="both"/>
        <w:rPr>
          <w:rFonts w:ascii="Times New Roman" w:hAnsi="Times New Roman" w:cs="Times New Roman"/>
          <w:sz w:val="20"/>
        </w:rPr>
      </w:pPr>
      <w:r w:rsidRPr="004E2007">
        <w:rPr>
          <w:rFonts w:ascii="Times New Roman" w:hAnsi="Times New Roman" w:cs="Times New Roman"/>
          <w:sz w:val="20"/>
        </w:rPr>
        <w:t>е</w:t>
      </w:r>
      <w:r w:rsidR="004A2C8C" w:rsidRPr="004E2007">
        <w:rPr>
          <w:rFonts w:ascii="Times New Roman" w:hAnsi="Times New Roman" w:cs="Times New Roman"/>
          <w:sz w:val="20"/>
        </w:rPr>
        <w:t>) привлекать на основании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доставки первичных документов Потребителю, для начисления платы за услугу обращению с ТКО и подготовки доставки первичных документов Потребителю;</w:t>
      </w:r>
    </w:p>
    <w:p w14:paraId="5299BA3D" w14:textId="2305C14F" w:rsidR="004A2C8C" w:rsidRPr="004E2007" w:rsidRDefault="00101E6B" w:rsidP="004A2C8C">
      <w:pPr>
        <w:pStyle w:val="ConsPlusNormal"/>
        <w:spacing w:line="230" w:lineRule="auto"/>
        <w:ind w:firstLine="540"/>
        <w:jc w:val="both"/>
        <w:rPr>
          <w:rFonts w:ascii="Times New Roman" w:hAnsi="Times New Roman" w:cs="Times New Roman"/>
          <w:sz w:val="20"/>
        </w:rPr>
      </w:pPr>
      <w:r w:rsidRPr="004E2007">
        <w:rPr>
          <w:rFonts w:ascii="Times New Roman" w:hAnsi="Times New Roman" w:cs="Times New Roman"/>
          <w:sz w:val="20"/>
        </w:rPr>
        <w:t>ж</w:t>
      </w:r>
      <w:r w:rsidR="004A2C8C" w:rsidRPr="004E2007">
        <w:rPr>
          <w:rFonts w:ascii="Times New Roman" w:hAnsi="Times New Roman" w:cs="Times New Roman"/>
          <w:sz w:val="20"/>
        </w:rPr>
        <w:t>) устанавливать в порядке, предусмотренном п. 4.</w:t>
      </w:r>
      <w:r w:rsidRPr="004E2007">
        <w:rPr>
          <w:rFonts w:ascii="Times New Roman" w:hAnsi="Times New Roman" w:cs="Times New Roman"/>
          <w:sz w:val="20"/>
        </w:rPr>
        <w:t>4</w:t>
      </w:r>
      <w:r w:rsidR="004A2C8C" w:rsidRPr="004E2007">
        <w:rPr>
          <w:rFonts w:ascii="Times New Roman" w:hAnsi="Times New Roman" w:cs="Times New Roman"/>
          <w:sz w:val="20"/>
        </w:rPr>
        <w:t xml:space="preserve">. Договора, вид деятельности, осуществляемый </w:t>
      </w:r>
      <w:r w:rsidRPr="004E2007">
        <w:rPr>
          <w:rFonts w:ascii="Times New Roman" w:hAnsi="Times New Roman" w:cs="Times New Roman"/>
          <w:sz w:val="20"/>
        </w:rPr>
        <w:t>на объекте</w:t>
      </w:r>
      <w:r w:rsidR="004A2C8C" w:rsidRPr="004E2007">
        <w:rPr>
          <w:rFonts w:ascii="Times New Roman" w:hAnsi="Times New Roman" w:cs="Times New Roman"/>
          <w:sz w:val="20"/>
        </w:rPr>
        <w:t xml:space="preserve"> Потребител</w:t>
      </w:r>
      <w:r w:rsidRPr="004E2007">
        <w:rPr>
          <w:rFonts w:ascii="Times New Roman" w:hAnsi="Times New Roman" w:cs="Times New Roman"/>
          <w:sz w:val="20"/>
        </w:rPr>
        <w:t>я</w:t>
      </w:r>
      <w:r w:rsidR="004A2C8C" w:rsidRPr="004E2007">
        <w:rPr>
          <w:rFonts w:ascii="Times New Roman" w:hAnsi="Times New Roman" w:cs="Times New Roman"/>
          <w:sz w:val="20"/>
        </w:rPr>
        <w:t xml:space="preserve">, и количество расчетных единиц, установленных в </w:t>
      </w:r>
      <w:r w:rsidR="00261443" w:rsidRPr="004E2007">
        <w:rPr>
          <w:rFonts w:ascii="Times New Roman" w:hAnsi="Times New Roman" w:cs="Times New Roman"/>
          <w:sz w:val="20"/>
        </w:rPr>
        <w:t xml:space="preserve">соответствующем </w:t>
      </w:r>
      <w:r w:rsidR="004A2C8C" w:rsidRPr="004E2007">
        <w:rPr>
          <w:rFonts w:ascii="Times New Roman" w:hAnsi="Times New Roman" w:cs="Times New Roman"/>
          <w:sz w:val="20"/>
        </w:rPr>
        <w:t xml:space="preserve">постановлении Региональной энергетической комиссии Свердловской области для данной категории объектов, и составлять акт об установлении указанных </w:t>
      </w:r>
      <w:r w:rsidR="004A2C8C" w:rsidRPr="004E2007">
        <w:rPr>
          <w:rFonts w:ascii="Times New Roman" w:hAnsi="Times New Roman" w:cs="Times New Roman"/>
          <w:sz w:val="20"/>
        </w:rPr>
        <w:lastRenderedPageBreak/>
        <w:t>обстоятельств для расчета размера платы за предоставленную коммунальную услугу по обращению с ТКО с осуществлением последующего перерасчета платы за коммунальную услугу по обращению с ТКО;</w:t>
      </w:r>
    </w:p>
    <w:p w14:paraId="0655AFA7" w14:textId="53D2955D" w:rsidR="004A2C8C" w:rsidRPr="004E2007" w:rsidRDefault="00101E6B" w:rsidP="004A2C8C">
      <w:pPr>
        <w:pStyle w:val="ConsPlusNormal"/>
        <w:spacing w:line="230" w:lineRule="auto"/>
        <w:ind w:firstLine="540"/>
        <w:jc w:val="both"/>
        <w:rPr>
          <w:rFonts w:ascii="Times New Roman" w:hAnsi="Times New Roman" w:cs="Times New Roman"/>
          <w:sz w:val="20"/>
        </w:rPr>
      </w:pPr>
      <w:bookmarkStart w:id="7" w:name="_Hlk55227196"/>
      <w:r w:rsidRPr="004E2007">
        <w:rPr>
          <w:rFonts w:ascii="Times New Roman" w:hAnsi="Times New Roman" w:cs="Times New Roman"/>
          <w:sz w:val="20"/>
        </w:rPr>
        <w:t>з</w:t>
      </w:r>
      <w:r w:rsidR="004A2C8C" w:rsidRPr="004E2007">
        <w:rPr>
          <w:rFonts w:ascii="Times New Roman" w:hAnsi="Times New Roman" w:cs="Times New Roman"/>
          <w:sz w:val="20"/>
        </w:rPr>
        <w:t xml:space="preserve">) в случае изменения Санитарно-эпидемиологических требований, устанавливающих график (периодичность) транспортирования твердых коммунальных отходов с мест (площадок) накопления ТКО, в одностороннем порядке скорректировать определенную сторонами периодичность вывоза ТКО, указанную в Приложении № 1 к настоящему Договору, с направлением уведомления в адрес Потребителя в течение 10 (десяти) календарных дней со дня корректировки периодичности, а также дальнейшим подписанием дополнительного соглашения об изменении периодичности транспортирования ТКО, в течение 30 (тридцати) календарных дней с даты корректировки, распространяющего свое действие на отношения Сторон, возникшие с даты фактического изменения периодичности.  </w:t>
      </w:r>
    </w:p>
    <w:p w14:paraId="5CDC819F" w14:textId="50B8F364" w:rsidR="004A2C8C" w:rsidRPr="004E2007" w:rsidRDefault="00101E6B" w:rsidP="00101E6B">
      <w:pPr>
        <w:pStyle w:val="ConsPlusNormal"/>
        <w:spacing w:line="230" w:lineRule="auto"/>
        <w:ind w:firstLine="540"/>
        <w:jc w:val="both"/>
        <w:rPr>
          <w:rFonts w:ascii="Times New Roman" w:hAnsi="Times New Roman" w:cs="Times New Roman"/>
          <w:sz w:val="20"/>
        </w:rPr>
      </w:pPr>
      <w:r w:rsidRPr="004E2007">
        <w:rPr>
          <w:rFonts w:ascii="Times New Roman" w:hAnsi="Times New Roman" w:cs="Times New Roman"/>
          <w:sz w:val="20"/>
        </w:rPr>
        <w:t>и</w:t>
      </w:r>
      <w:r w:rsidR="004A2C8C" w:rsidRPr="004E2007">
        <w:rPr>
          <w:rFonts w:ascii="Times New Roman" w:hAnsi="Times New Roman" w:cs="Times New Roman"/>
          <w:sz w:val="20"/>
        </w:rPr>
        <w:t>) самостоятельно определять экспериментальным путем класс опасности принимаемых от Потребителя отходов.</w:t>
      </w:r>
    </w:p>
    <w:p w14:paraId="6AEC82CF" w14:textId="747D9BE9" w:rsidR="00261443" w:rsidRPr="004E2007" w:rsidRDefault="00261443" w:rsidP="00101E6B">
      <w:pPr>
        <w:pStyle w:val="ConsPlusNormal"/>
        <w:spacing w:line="230" w:lineRule="auto"/>
        <w:ind w:firstLine="540"/>
        <w:jc w:val="both"/>
        <w:rPr>
          <w:rFonts w:ascii="Times New Roman" w:hAnsi="Times New Roman" w:cs="Times New Roman"/>
          <w:sz w:val="20"/>
        </w:rPr>
      </w:pPr>
      <w:r w:rsidRPr="004E2007">
        <w:rPr>
          <w:rFonts w:ascii="Times New Roman" w:hAnsi="Times New Roman" w:cs="Times New Roman"/>
          <w:sz w:val="20"/>
        </w:rPr>
        <w:t>к) осуществлять иные права, предоставленные Региональному оператору положениями Договора и иных нормативных правовых актов Российской Федерации.</w:t>
      </w:r>
    </w:p>
    <w:p w14:paraId="570397D6" w14:textId="77777777" w:rsidR="00101E6B" w:rsidRPr="004E2007" w:rsidRDefault="00101E6B" w:rsidP="00101E6B">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3.3. Потребитель обязан:</w:t>
      </w:r>
    </w:p>
    <w:p w14:paraId="3FE4C59C" w14:textId="4860236F" w:rsidR="00101E6B" w:rsidRPr="004E2007" w:rsidRDefault="00101E6B" w:rsidP="00101E6B">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а) </w:t>
      </w:r>
      <w:r w:rsidR="009E7417" w:rsidRPr="004E2007">
        <w:rPr>
          <w:rFonts w:ascii="Times New Roman" w:eastAsia="Times New Roman" w:hAnsi="Times New Roman" w:cs="Times New Roman"/>
          <w:kern w:val="0"/>
          <w:sz w:val="20"/>
          <w:szCs w:val="20"/>
          <w:lang w:eastAsia="ru-RU"/>
          <w14:ligatures w14:val="none"/>
        </w:rPr>
        <w:t>осуществлять складирование ТКО в местах (площадках) накопления ТКО, определенных приложением к настоящему договору, в соответствии с реестром мест (площадок) накопления ТКО;</w:t>
      </w:r>
    </w:p>
    <w:p w14:paraId="5FA81848" w14:textId="2A2EAB3D" w:rsidR="00101E6B" w:rsidRPr="004E2007" w:rsidRDefault="00101E6B" w:rsidP="00101E6B">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б) производить оплату по Договору в порядке, размере и сроки, которые определены Договором;</w:t>
      </w:r>
    </w:p>
    <w:p w14:paraId="14F5718C" w14:textId="65FEF765" w:rsidR="00101E6B" w:rsidRPr="004E2007" w:rsidRDefault="00101E6B" w:rsidP="00101E6B">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в) не допускать повреждения контейнеров, сжигания ТКО в контейнерах, не допускать переполнения контейнеров, не допускать заполнения контейнеров для ТКО, предназначенных для накопления отходов других лиц и не указанных в Договоре, а также не допускать складирования в контейнерах запрещенных отходов и предметов, в том числе отходов, отнесенных к группам однородных отходов I-V классов опасности в соответствии с Приказом Министерства природных ресурсов № 399 от 11.06.2021;</w:t>
      </w:r>
    </w:p>
    <w:p w14:paraId="55316963" w14:textId="403CF91C" w:rsidR="00261443" w:rsidRPr="004E2007" w:rsidRDefault="00261443" w:rsidP="00261443">
      <w:pPr>
        <w:spacing w:after="0" w:line="230" w:lineRule="auto"/>
        <w:ind w:firstLine="540"/>
        <w:jc w:val="both"/>
        <w:rPr>
          <w:rFonts w:ascii="Times New Roman" w:eastAsia="Times New Roman" w:hAnsi="Times New Roman" w:cs="Times New Roman"/>
          <w:kern w:val="0"/>
          <w:sz w:val="20"/>
          <w:szCs w:val="24"/>
          <w:lang w:eastAsia="ru-RU"/>
          <w14:ligatures w14:val="none"/>
        </w:rPr>
      </w:pPr>
      <w:bookmarkStart w:id="8" w:name="_Hlk19208461"/>
      <w:r w:rsidRPr="004E2007">
        <w:rPr>
          <w:rFonts w:ascii="Times New Roman" w:eastAsia="Times New Roman" w:hAnsi="Times New Roman" w:cs="Times New Roman"/>
          <w:kern w:val="0"/>
          <w:sz w:val="20"/>
          <w:szCs w:val="24"/>
          <w:lang w:eastAsia="ru-RU"/>
          <w14:ligatures w14:val="none"/>
        </w:rPr>
        <w:t>г</w:t>
      </w:r>
      <w:r w:rsidR="00101E6B" w:rsidRPr="004E2007">
        <w:rPr>
          <w:rFonts w:ascii="Times New Roman" w:eastAsia="Times New Roman" w:hAnsi="Times New Roman" w:cs="Times New Roman"/>
          <w:kern w:val="0"/>
          <w:sz w:val="20"/>
          <w:szCs w:val="24"/>
          <w:lang w:eastAsia="ru-RU"/>
          <w14:ligatures w14:val="none"/>
        </w:rPr>
        <w:t>) назначить лицо, ответственное за взаимодействие с Региональным оператором по вопросам исполнения Договора:</w:t>
      </w:r>
      <w:bookmarkEnd w:id="8"/>
    </w:p>
    <w:p w14:paraId="42BE4DF1" w14:textId="36B574FA" w:rsidR="00261443" w:rsidRPr="004E2007" w:rsidRDefault="009E7417" w:rsidP="009E7417">
      <w:pPr>
        <w:spacing w:after="0" w:line="230" w:lineRule="auto"/>
        <w:jc w:val="both"/>
        <w:rPr>
          <w:rFonts w:ascii="Times New Roman" w:eastAsia="Times New Roman" w:hAnsi="Times New Roman" w:cs="Times New Roman"/>
          <w:kern w:val="0"/>
          <w:sz w:val="20"/>
          <w:szCs w:val="24"/>
          <w:lang w:eastAsia="ru-RU"/>
          <w14:ligatures w14:val="none"/>
        </w:rPr>
      </w:pPr>
      <w:r w:rsidRPr="004E2007">
        <w:rPr>
          <w:rFonts w:ascii="Times New Roman" w:eastAsia="Times New Roman" w:hAnsi="Times New Roman" w:cs="Times New Roman"/>
          <w:kern w:val="0"/>
          <w:sz w:val="20"/>
          <w:szCs w:val="20"/>
          <w:lang w:eastAsia="ru-RU"/>
          <w14:ligatures w14:val="none"/>
        </w:rPr>
        <w:t>_____</w:t>
      </w:r>
      <w:r w:rsidR="00261443" w:rsidRPr="004E2007">
        <w:rPr>
          <w:rFonts w:ascii="Times New Roman" w:eastAsia="Times New Roman" w:hAnsi="Times New Roman" w:cs="Times New Roman"/>
          <w:kern w:val="0"/>
          <w:sz w:val="20"/>
          <w:szCs w:val="20"/>
          <w:lang w:eastAsia="ru-RU"/>
          <w14:ligatures w14:val="none"/>
        </w:rPr>
        <w:t>_</w:t>
      </w:r>
      <w:r w:rsidR="00261443" w:rsidRPr="00B27947">
        <w:rPr>
          <w:rFonts w:ascii="Times New Roman" w:eastAsia="Times New Roman" w:hAnsi="Times New Roman" w:cs="Times New Roman"/>
          <w:kern w:val="0"/>
          <w:sz w:val="20"/>
          <w:szCs w:val="20"/>
          <w:highlight w:val="yellow"/>
          <w:lang w:eastAsia="ru-RU"/>
          <w14:ligatures w14:val="none"/>
        </w:rPr>
        <w:t>___________________________________________________________________________________________________</w:t>
      </w:r>
      <w:r w:rsidR="00261443" w:rsidRPr="004E2007">
        <w:rPr>
          <w:rFonts w:ascii="Times New Roman" w:eastAsia="Times New Roman" w:hAnsi="Times New Roman" w:cs="Times New Roman"/>
          <w:kern w:val="0"/>
          <w:sz w:val="20"/>
          <w:szCs w:val="20"/>
          <w:lang w:eastAsia="ru-RU"/>
          <w14:ligatures w14:val="none"/>
        </w:rPr>
        <w:t>__</w:t>
      </w:r>
    </w:p>
    <w:p w14:paraId="190F0736" w14:textId="7B2FC4EF" w:rsidR="00261443" w:rsidRPr="004E2007" w:rsidRDefault="00261443" w:rsidP="00261443">
      <w:pPr>
        <w:spacing w:after="0" w:line="230" w:lineRule="auto"/>
        <w:ind w:firstLine="540"/>
        <w:jc w:val="center"/>
        <w:rPr>
          <w:rFonts w:ascii="Times New Roman" w:eastAsia="Times New Roman" w:hAnsi="Times New Roman" w:cs="Times New Roman"/>
          <w:i/>
          <w:iCs/>
          <w:kern w:val="0"/>
          <w:sz w:val="16"/>
          <w:szCs w:val="16"/>
          <w:lang w:eastAsia="ru-RU"/>
          <w14:ligatures w14:val="none"/>
        </w:rPr>
      </w:pPr>
      <w:r w:rsidRPr="004E2007">
        <w:rPr>
          <w:rFonts w:ascii="Times New Roman" w:eastAsia="Times New Roman" w:hAnsi="Times New Roman" w:cs="Times New Roman"/>
          <w:i/>
          <w:iCs/>
          <w:kern w:val="0"/>
          <w:sz w:val="16"/>
          <w:szCs w:val="16"/>
          <w:lang w:eastAsia="ru-RU"/>
          <w14:ligatures w14:val="none"/>
        </w:rPr>
        <w:t>(ФИО, контакты для связи)</w:t>
      </w:r>
    </w:p>
    <w:p w14:paraId="7C8EB4D5" w14:textId="0519B78E" w:rsidR="00101E6B" w:rsidRPr="004E2007" w:rsidRDefault="00261443" w:rsidP="00101E6B">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д</w:t>
      </w:r>
      <w:r w:rsidR="00101E6B" w:rsidRPr="004E2007">
        <w:rPr>
          <w:rFonts w:ascii="Times New Roman" w:eastAsia="Times New Roman" w:hAnsi="Times New Roman" w:cs="Times New Roman"/>
          <w:kern w:val="0"/>
          <w:sz w:val="20"/>
          <w:szCs w:val="20"/>
          <w:lang w:eastAsia="ru-RU"/>
          <w14:ligatures w14:val="none"/>
        </w:rPr>
        <w:t xml:space="preserve">) </w:t>
      </w:r>
      <w:bookmarkStart w:id="9" w:name="_Hlk19208502"/>
      <w:r w:rsidR="00101E6B" w:rsidRPr="004E2007">
        <w:rPr>
          <w:rFonts w:ascii="Times New Roman" w:eastAsia="Times New Roman" w:hAnsi="Times New Roman" w:cs="Times New Roman"/>
          <w:kern w:val="0"/>
          <w:sz w:val="20"/>
          <w:szCs w:val="20"/>
          <w:lang w:eastAsia="ru-RU"/>
          <w14:ligatures w14:val="none"/>
        </w:rPr>
        <w:t>уведомить Регионального оператора любым доступным способом</w:t>
      </w:r>
      <w:r w:rsidRPr="004E2007">
        <w:rPr>
          <w:rFonts w:ascii="Times New Roman" w:eastAsia="Times New Roman" w:hAnsi="Times New Roman" w:cs="Times New Roman"/>
          <w:kern w:val="0"/>
          <w:sz w:val="20"/>
          <w:szCs w:val="20"/>
          <w:lang w:eastAsia="ru-RU"/>
          <w14:ligatures w14:val="none"/>
        </w:rPr>
        <w:t>,</w:t>
      </w:r>
      <w:r w:rsidR="00101E6B" w:rsidRPr="004E2007">
        <w:rPr>
          <w:rFonts w:ascii="Times New Roman" w:eastAsia="Times New Roman" w:hAnsi="Times New Roman" w:cs="Times New Roman"/>
          <w:kern w:val="0"/>
          <w:sz w:val="20"/>
          <w:szCs w:val="20"/>
          <w:lang w:eastAsia="ru-RU"/>
          <w14:ligatures w14:val="none"/>
        </w:rPr>
        <w:t xml:space="preserve"> позволяющим подтвердить его получение адресатом, о переходе прав на объекты Потребителя, указанные в Договоре, к новому собственнику или иному законному владельцу, об изменении видов деятельности, фактически осуществляемых на объектах Потребителя, в течение 5 (пяти) рабочих дней с даты произошедших изменений;</w:t>
      </w:r>
      <w:bookmarkEnd w:id="9"/>
    </w:p>
    <w:p w14:paraId="09BC4120" w14:textId="798A9A18" w:rsidR="00101E6B" w:rsidRPr="004E2007" w:rsidRDefault="00261443" w:rsidP="00101E6B">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е</w:t>
      </w:r>
      <w:r w:rsidR="00101E6B" w:rsidRPr="004E2007">
        <w:rPr>
          <w:rFonts w:ascii="Times New Roman" w:eastAsia="Times New Roman" w:hAnsi="Times New Roman" w:cs="Times New Roman"/>
          <w:kern w:val="0"/>
          <w:sz w:val="20"/>
          <w:szCs w:val="20"/>
          <w:lang w:eastAsia="ru-RU"/>
          <w14:ligatures w14:val="none"/>
        </w:rPr>
        <w:t xml:space="preserve">) </w:t>
      </w:r>
      <w:bookmarkStart w:id="10" w:name="_Hlk19208536"/>
      <w:r w:rsidR="00101E6B" w:rsidRPr="004E2007">
        <w:rPr>
          <w:rFonts w:ascii="Times New Roman" w:eastAsia="Times New Roman" w:hAnsi="Times New Roman" w:cs="Times New Roman"/>
          <w:kern w:val="0"/>
          <w:sz w:val="20"/>
          <w:szCs w:val="20"/>
          <w:lang w:eastAsia="ru-RU"/>
          <w14:ligatures w14:val="none"/>
        </w:rPr>
        <w:t>уведомить Регионального оператора любым доступным способом</w:t>
      </w:r>
      <w:r w:rsidRPr="004E2007">
        <w:rPr>
          <w:rFonts w:ascii="Times New Roman" w:eastAsia="Times New Roman" w:hAnsi="Times New Roman" w:cs="Times New Roman"/>
          <w:kern w:val="0"/>
          <w:sz w:val="20"/>
          <w:szCs w:val="20"/>
          <w:lang w:eastAsia="ru-RU"/>
          <w14:ligatures w14:val="none"/>
        </w:rPr>
        <w:t>,</w:t>
      </w:r>
      <w:r w:rsidR="00101E6B" w:rsidRPr="004E2007">
        <w:rPr>
          <w:rFonts w:ascii="Times New Roman" w:eastAsia="Times New Roman" w:hAnsi="Times New Roman" w:cs="Times New Roman"/>
          <w:kern w:val="0"/>
          <w:sz w:val="20"/>
          <w:szCs w:val="20"/>
          <w:lang w:eastAsia="ru-RU"/>
          <w14:ligatures w14:val="none"/>
        </w:rPr>
        <w:t xml:space="preserve"> позволяющим подтвердить его получение адресатом, о переходе полномочия по заключению договора на оказание услуг по обращению с ТКО в отношении объектов Потребителя, от Потребителя к иным уполномоченным лицам в течение 5 (пяти) рабочих дней с даты произошедших изменений</w:t>
      </w:r>
      <w:bookmarkEnd w:id="10"/>
      <w:r w:rsidR="00101E6B" w:rsidRPr="004E2007">
        <w:rPr>
          <w:rFonts w:ascii="Times New Roman" w:eastAsia="Times New Roman" w:hAnsi="Times New Roman" w:cs="Times New Roman"/>
          <w:kern w:val="0"/>
          <w:sz w:val="20"/>
          <w:szCs w:val="20"/>
          <w:lang w:eastAsia="ru-RU"/>
          <w14:ligatures w14:val="none"/>
        </w:rPr>
        <w:t>;</w:t>
      </w:r>
    </w:p>
    <w:p w14:paraId="161B11EA" w14:textId="77B6E3A1" w:rsidR="00101E6B" w:rsidRPr="004E2007" w:rsidRDefault="00261443" w:rsidP="00101E6B">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bookmarkStart w:id="11" w:name="_Hlk148084995"/>
      <w:r w:rsidRPr="004E2007">
        <w:rPr>
          <w:rFonts w:ascii="Times New Roman" w:eastAsia="Times New Roman" w:hAnsi="Times New Roman" w:cs="Times New Roman"/>
          <w:kern w:val="0"/>
          <w:sz w:val="20"/>
          <w:szCs w:val="20"/>
          <w:lang w:eastAsia="ru-RU"/>
          <w14:ligatures w14:val="none"/>
        </w:rPr>
        <w:t>ж</w:t>
      </w:r>
      <w:r w:rsidR="00101E6B" w:rsidRPr="004E2007">
        <w:rPr>
          <w:rFonts w:ascii="Times New Roman" w:eastAsia="Times New Roman" w:hAnsi="Times New Roman" w:cs="Times New Roman"/>
          <w:kern w:val="0"/>
          <w:sz w:val="20"/>
          <w:szCs w:val="20"/>
          <w:lang w:eastAsia="ru-RU"/>
          <w14:ligatures w14:val="none"/>
        </w:rPr>
        <w:t xml:space="preserve">) </w:t>
      </w:r>
      <w:bookmarkStart w:id="12" w:name="_Hlk148602751"/>
      <w:bookmarkStart w:id="13" w:name="_Hlk19208567"/>
      <w:r w:rsidR="00101E6B" w:rsidRPr="004E2007">
        <w:rPr>
          <w:rFonts w:ascii="Times New Roman" w:eastAsia="Times New Roman" w:hAnsi="Times New Roman" w:cs="Times New Roman"/>
          <w:kern w:val="0"/>
          <w:sz w:val="20"/>
          <w:szCs w:val="20"/>
          <w:lang w:eastAsia="ru-RU"/>
          <w14:ligatures w14:val="none"/>
        </w:rPr>
        <w:t xml:space="preserve">обеспечивать Региональному оператору беспрепятственный доступ </w:t>
      </w:r>
      <w:bookmarkEnd w:id="12"/>
      <w:r w:rsidR="00101E6B" w:rsidRPr="004E2007">
        <w:rPr>
          <w:rFonts w:ascii="Times New Roman" w:eastAsia="Times New Roman" w:hAnsi="Times New Roman" w:cs="Times New Roman"/>
          <w:kern w:val="0"/>
          <w:sz w:val="20"/>
          <w:szCs w:val="20"/>
          <w:lang w:eastAsia="ru-RU"/>
          <w14:ligatures w14:val="none"/>
        </w:rPr>
        <w:t>к месту (площадке) накопления</w:t>
      </w:r>
      <w:bookmarkEnd w:id="13"/>
      <w:r w:rsidR="00101E6B" w:rsidRPr="004E2007">
        <w:rPr>
          <w:rFonts w:ascii="Times New Roman" w:eastAsia="Times New Roman" w:hAnsi="Times New Roman" w:cs="Times New Roman"/>
          <w:kern w:val="0"/>
          <w:sz w:val="20"/>
          <w:szCs w:val="20"/>
          <w:lang w:eastAsia="ru-RU"/>
          <w14:ligatures w14:val="none"/>
        </w:rPr>
        <w:t xml:space="preserve"> ТКО </w:t>
      </w:r>
      <w:r w:rsidR="00101E6B" w:rsidRPr="004E2007">
        <w:rPr>
          <w:rFonts w:ascii="Times New Roman" w:eastAsia="Calibri" w:hAnsi="Times New Roman" w:cs="Times New Roman"/>
          <w:kern w:val="0"/>
          <w:sz w:val="20"/>
          <w:szCs w:val="20"/>
          <w:lang w:eastAsia="ru-RU"/>
          <w14:ligatures w14:val="none"/>
        </w:rPr>
        <w:t xml:space="preserve">для специализированного транспорта (контейнерам и контейнерным площадкам), в том числе не допускать наличие припаркованных транспортных средств, производить очистку от снега подъездных путей и т.п. </w:t>
      </w:r>
    </w:p>
    <w:bookmarkEnd w:id="11"/>
    <w:p w14:paraId="278AF4B5" w14:textId="5903D088" w:rsidR="00101E6B" w:rsidRPr="004E2007" w:rsidRDefault="00261443" w:rsidP="00101E6B">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з</w:t>
      </w:r>
      <w:r w:rsidR="00101E6B" w:rsidRPr="004E2007">
        <w:rPr>
          <w:rFonts w:ascii="Times New Roman" w:eastAsia="Times New Roman" w:hAnsi="Times New Roman" w:cs="Times New Roman"/>
          <w:kern w:val="0"/>
          <w:sz w:val="20"/>
          <w:szCs w:val="20"/>
          <w:lang w:eastAsia="ru-RU"/>
          <w14:ligatures w14:val="none"/>
        </w:rPr>
        <w:t xml:space="preserve">) </w:t>
      </w:r>
      <w:bookmarkStart w:id="14" w:name="_Hlk19208591"/>
      <w:r w:rsidR="00101E6B" w:rsidRPr="004E2007">
        <w:rPr>
          <w:rFonts w:ascii="Times New Roman" w:eastAsia="Times New Roman" w:hAnsi="Times New Roman" w:cs="Times New Roman"/>
          <w:kern w:val="0"/>
          <w:sz w:val="20"/>
          <w:szCs w:val="20"/>
          <w:lang w:eastAsia="ru-RU"/>
          <w14:ligatures w14:val="none"/>
        </w:rPr>
        <w:t>предоставлять информацию о пользователях мест (площадок) накопления ТКО.</w:t>
      </w:r>
    </w:p>
    <w:p w14:paraId="18DA8E29" w14:textId="01D848CA" w:rsidR="00101E6B" w:rsidRPr="004E2007" w:rsidRDefault="00261443" w:rsidP="00101E6B">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и) п</w:t>
      </w:r>
      <w:r w:rsidR="00101E6B" w:rsidRPr="004E2007">
        <w:rPr>
          <w:rFonts w:ascii="Times New Roman" w:eastAsia="Times New Roman" w:hAnsi="Times New Roman" w:cs="Times New Roman"/>
          <w:kern w:val="0"/>
          <w:sz w:val="20"/>
          <w:szCs w:val="20"/>
          <w:lang w:eastAsia="ru-RU"/>
          <w14:ligatures w14:val="none"/>
        </w:rPr>
        <w:t>ри отсутствии собственного места (площадки) накопления ТКО Потребитель обязан предоставить информацию об основании возникновения его права пользования местами (площадками) накопления, принадлежащих иным лицам</w:t>
      </w:r>
      <w:bookmarkEnd w:id="14"/>
      <w:r w:rsidR="00101E6B" w:rsidRPr="004E2007">
        <w:rPr>
          <w:rFonts w:ascii="Times New Roman" w:eastAsia="Times New Roman" w:hAnsi="Times New Roman" w:cs="Times New Roman"/>
          <w:kern w:val="0"/>
          <w:sz w:val="20"/>
          <w:szCs w:val="20"/>
          <w:lang w:eastAsia="ru-RU"/>
          <w14:ligatures w14:val="none"/>
        </w:rPr>
        <w:t>;</w:t>
      </w:r>
    </w:p>
    <w:p w14:paraId="7855D587" w14:textId="5E62D986" w:rsidR="00772A4C" w:rsidRPr="004E2007" w:rsidRDefault="00772A4C" w:rsidP="00772A4C">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bookmarkStart w:id="15" w:name="_Hlk24527500"/>
      <w:r w:rsidRPr="004E2007">
        <w:rPr>
          <w:rFonts w:ascii="Times New Roman" w:eastAsia="Times New Roman" w:hAnsi="Times New Roman" w:cs="Times New Roman"/>
          <w:kern w:val="0"/>
          <w:sz w:val="20"/>
          <w:szCs w:val="20"/>
          <w:lang w:eastAsia="ru-RU"/>
          <w14:ligatures w14:val="none"/>
        </w:rPr>
        <w:t xml:space="preserve">к) </w:t>
      </w:r>
      <w:bookmarkStart w:id="16" w:name="_Hlk19208616"/>
      <w:bookmarkStart w:id="17" w:name="_Hlk184392205"/>
      <w:r w:rsidR="00C64E4C" w:rsidRPr="004E2007">
        <w:rPr>
          <w:rFonts w:ascii="Times New Roman" w:eastAsia="Times New Roman" w:hAnsi="Times New Roman" w:cs="Times New Roman"/>
          <w:kern w:val="0"/>
          <w:sz w:val="20"/>
          <w:szCs w:val="20"/>
          <w:lang w:eastAsia="ru-RU"/>
          <w14:ligatures w14:val="none"/>
        </w:rPr>
        <w:t xml:space="preserve">предоставлять Региональному оператору актуальные, достоверные и документально подтвержденные сведения, используемые при расчете размера платы за услугу по обращению с </w:t>
      </w:r>
      <w:bookmarkEnd w:id="16"/>
      <w:r w:rsidR="00C64E4C" w:rsidRPr="004E2007">
        <w:rPr>
          <w:rFonts w:ascii="Times New Roman" w:eastAsia="Times New Roman" w:hAnsi="Times New Roman" w:cs="Times New Roman"/>
          <w:kern w:val="0"/>
          <w:sz w:val="20"/>
          <w:szCs w:val="20"/>
          <w:lang w:eastAsia="ru-RU"/>
          <w14:ligatures w14:val="none"/>
        </w:rPr>
        <w:t>ТКО</w:t>
      </w:r>
      <w:bookmarkEnd w:id="17"/>
      <w:r w:rsidR="00C64E4C" w:rsidRPr="004E2007">
        <w:rPr>
          <w:rFonts w:ascii="Times New Roman" w:eastAsia="Times New Roman" w:hAnsi="Times New Roman" w:cs="Times New Roman"/>
          <w:kern w:val="0"/>
          <w:sz w:val="20"/>
          <w:szCs w:val="20"/>
          <w:lang w:eastAsia="ru-RU"/>
          <w14:ligatures w14:val="none"/>
        </w:rPr>
        <w:t>;</w:t>
      </w:r>
    </w:p>
    <w:p w14:paraId="26935109" w14:textId="77777777" w:rsidR="00772A4C" w:rsidRPr="004E2007" w:rsidRDefault="00772A4C" w:rsidP="00772A4C">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л) в случае отнесения к юридическому лицу или индивидуальному предпринимателю направить при заключении договора Региональному оператору:</w:t>
      </w:r>
    </w:p>
    <w:p w14:paraId="7C98964A" w14:textId="77777777" w:rsidR="00772A4C" w:rsidRPr="004E2007" w:rsidRDefault="00772A4C" w:rsidP="00772A4C">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паспорта на отходы I - IV классов опасности,</w:t>
      </w:r>
    </w:p>
    <w:p w14:paraId="062A469C" w14:textId="04CA94CA" w:rsidR="00101E6B" w:rsidRPr="004E2007" w:rsidRDefault="00772A4C" w:rsidP="00772A4C">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 документы и материалы о подтверждении отнесения отходов, образующихся у индивидуальных предпринимателей и юридических лиц в процессе их деятельности, к V классу опасности; </w:t>
      </w:r>
      <w:r w:rsidR="00261443" w:rsidRPr="004E2007">
        <w:rPr>
          <w:rFonts w:ascii="Times New Roman" w:eastAsia="Times New Roman" w:hAnsi="Times New Roman" w:cs="Times New Roman"/>
          <w:kern w:val="0"/>
          <w:sz w:val="20"/>
          <w:szCs w:val="20"/>
          <w:lang w:eastAsia="ru-RU"/>
          <w14:ligatures w14:val="none"/>
        </w:rPr>
        <w:t>м</w:t>
      </w:r>
      <w:r w:rsidR="00101E6B" w:rsidRPr="004E2007">
        <w:rPr>
          <w:rFonts w:ascii="Times New Roman" w:eastAsia="Times New Roman" w:hAnsi="Times New Roman" w:cs="Times New Roman"/>
          <w:kern w:val="0"/>
          <w:sz w:val="20"/>
          <w:szCs w:val="20"/>
          <w:lang w:eastAsia="ru-RU"/>
          <w14:ligatures w14:val="none"/>
        </w:rPr>
        <w:t>) не использовать оборудование для накопления ТКО, не позволяющее Региональному оператору осуществлять оказание услуг по Договору</w:t>
      </w:r>
      <w:bookmarkEnd w:id="15"/>
      <w:r w:rsidR="00101E6B" w:rsidRPr="004E2007">
        <w:rPr>
          <w:rFonts w:ascii="Times New Roman" w:eastAsia="Times New Roman" w:hAnsi="Times New Roman" w:cs="Times New Roman"/>
          <w:kern w:val="0"/>
          <w:sz w:val="20"/>
          <w:szCs w:val="20"/>
          <w:lang w:eastAsia="ru-RU"/>
          <w14:ligatures w14:val="none"/>
        </w:rPr>
        <w:t>;</w:t>
      </w:r>
    </w:p>
    <w:p w14:paraId="1EE386DF" w14:textId="1370556C" w:rsidR="00101E6B" w:rsidRPr="004E2007" w:rsidRDefault="00261443" w:rsidP="0026144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bookmarkStart w:id="18" w:name="_Hlk24959437"/>
      <w:r w:rsidRPr="004E2007">
        <w:rPr>
          <w:rFonts w:ascii="Times New Roman" w:eastAsia="Times New Roman" w:hAnsi="Times New Roman" w:cs="Times New Roman"/>
          <w:kern w:val="0"/>
          <w:sz w:val="20"/>
          <w:szCs w:val="20"/>
          <w:lang w:eastAsia="ru-RU"/>
          <w14:ligatures w14:val="none"/>
        </w:rPr>
        <w:t>н</w:t>
      </w:r>
      <w:r w:rsidR="00101E6B" w:rsidRPr="004E2007">
        <w:rPr>
          <w:rFonts w:ascii="Times New Roman" w:eastAsia="Times New Roman" w:hAnsi="Times New Roman" w:cs="Times New Roman"/>
          <w:kern w:val="0"/>
          <w:sz w:val="20"/>
          <w:szCs w:val="20"/>
          <w:lang w:eastAsia="ru-RU"/>
          <w14:ligatures w14:val="none"/>
        </w:rPr>
        <w:t>) согласовывать с Региональным оператором установку иного оборудования для накопления ТКО;</w:t>
      </w:r>
    </w:p>
    <w:p w14:paraId="0A2F3B82" w14:textId="3F63C0CE" w:rsidR="00261443" w:rsidRPr="004E2007" w:rsidRDefault="00261443" w:rsidP="0026144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о) нести иные обязанности, установленные Потребителю положениями Договора и иных нормативных правовых актов Российской Федерации.</w:t>
      </w:r>
    </w:p>
    <w:bookmarkEnd w:id="18"/>
    <w:p w14:paraId="6AC3D9F7" w14:textId="77777777" w:rsidR="00101E6B" w:rsidRPr="004E2007" w:rsidRDefault="00101E6B" w:rsidP="0026144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3.4. Потребитель имеет право:</w:t>
      </w:r>
    </w:p>
    <w:p w14:paraId="768DD149" w14:textId="77777777" w:rsidR="00101E6B" w:rsidRPr="004E2007" w:rsidRDefault="00101E6B" w:rsidP="0026144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а) получать от Регионального оператора информацию об изменении установленных тарифов в области обращения с ТКО;</w:t>
      </w:r>
    </w:p>
    <w:p w14:paraId="39A2E7B0" w14:textId="77777777" w:rsidR="00101E6B" w:rsidRPr="004E2007" w:rsidRDefault="00101E6B" w:rsidP="0026144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б) </w:t>
      </w:r>
      <w:bookmarkStart w:id="19" w:name="_Hlk19208832"/>
      <w:r w:rsidRPr="004E2007">
        <w:rPr>
          <w:rFonts w:ascii="Times New Roman" w:eastAsia="Times New Roman" w:hAnsi="Times New Roman" w:cs="Times New Roman"/>
          <w:kern w:val="0"/>
          <w:sz w:val="20"/>
          <w:szCs w:val="20"/>
          <w:lang w:eastAsia="ru-RU"/>
          <w14:ligatures w14:val="none"/>
        </w:rPr>
        <w:t xml:space="preserve">инициировать проведение сверки расчетов по </w:t>
      </w:r>
      <w:bookmarkEnd w:id="19"/>
      <w:r w:rsidRPr="004E2007">
        <w:rPr>
          <w:rFonts w:ascii="Times New Roman" w:eastAsia="Times New Roman" w:hAnsi="Times New Roman" w:cs="Times New Roman"/>
          <w:kern w:val="0"/>
          <w:sz w:val="20"/>
          <w:szCs w:val="20"/>
          <w:lang w:eastAsia="ru-RU"/>
          <w14:ligatures w14:val="none"/>
        </w:rPr>
        <w:t>Договору;</w:t>
      </w:r>
    </w:p>
    <w:p w14:paraId="399F22AE" w14:textId="77777777" w:rsidR="00101E6B" w:rsidRPr="004E2007" w:rsidRDefault="00101E6B" w:rsidP="0026144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в) </w:t>
      </w:r>
      <w:bookmarkStart w:id="20" w:name="_Hlk19208851"/>
      <w:r w:rsidRPr="004E2007">
        <w:rPr>
          <w:rFonts w:ascii="Times New Roman" w:eastAsia="Times New Roman" w:hAnsi="Times New Roman" w:cs="Times New Roman"/>
          <w:kern w:val="0"/>
          <w:sz w:val="20"/>
          <w:szCs w:val="20"/>
          <w:lang w:eastAsia="ru-RU"/>
          <w14:ligatures w14:val="none"/>
        </w:rPr>
        <w:t>в случае несогласия с используемыми Региональным оператором сведениями и информацией для начисления платы за услугу по обращению с ТКО, обратиться к Региональному оператору с заявлением о пересмотре указанных данных с предоставлением подтверждающих документов</w:t>
      </w:r>
      <w:bookmarkEnd w:id="20"/>
      <w:r w:rsidRPr="004E2007">
        <w:rPr>
          <w:rFonts w:ascii="Times New Roman" w:eastAsia="Times New Roman" w:hAnsi="Times New Roman" w:cs="Times New Roman"/>
          <w:kern w:val="0"/>
          <w:sz w:val="20"/>
          <w:szCs w:val="20"/>
          <w:lang w:eastAsia="ru-RU"/>
          <w14:ligatures w14:val="none"/>
        </w:rPr>
        <w:t>;</w:t>
      </w:r>
    </w:p>
    <w:p w14:paraId="29023B96" w14:textId="77777777" w:rsidR="00101E6B" w:rsidRPr="004E2007" w:rsidRDefault="00101E6B" w:rsidP="0026144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г) требовать от Регионального оператора перерасчета стоимости оказанных услуг, в связи с неисполнением (ненадлежащим исполнением) обязанностей Регионального оператора по Договору, на основании достоверных, проверяемых и документально подтвержденных сведений, оформленных в порядке, установленным разделом 5 настоящего Договора;</w:t>
      </w:r>
    </w:p>
    <w:p w14:paraId="55B4C32E" w14:textId="77777777" w:rsidR="00101E6B" w:rsidRPr="004E2007" w:rsidRDefault="00101E6B" w:rsidP="0026144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д) поручать другим лицам внесение платы за услугу по обращению с ТКО вместо них любыми способами, не противоречащими требованиям законодательства Российской Федерации, с предварительным уведомлением Регионального оператора об этом;</w:t>
      </w:r>
    </w:p>
    <w:p w14:paraId="1DD5D7D5" w14:textId="32449555" w:rsidR="00101E6B" w:rsidRPr="004E2007" w:rsidRDefault="00261443" w:rsidP="00261443">
      <w:pPr>
        <w:widowControl w:val="0"/>
        <w:autoSpaceDE w:val="0"/>
        <w:autoSpaceDN w:val="0"/>
        <w:spacing w:after="0" w:line="230" w:lineRule="auto"/>
        <w:ind w:firstLine="540"/>
        <w:jc w:val="both"/>
        <w:rPr>
          <w:rFonts w:ascii="Times New Roman" w:eastAsia="Times New Roman" w:hAnsi="Times New Roman" w:cs="Calibri"/>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е</w:t>
      </w:r>
      <w:r w:rsidR="00101E6B" w:rsidRPr="004E2007">
        <w:rPr>
          <w:rFonts w:ascii="Times New Roman" w:eastAsia="Times New Roman" w:hAnsi="Times New Roman" w:cs="Times New Roman"/>
          <w:kern w:val="0"/>
          <w:sz w:val="20"/>
          <w:szCs w:val="20"/>
          <w:lang w:eastAsia="ru-RU"/>
          <w14:ligatures w14:val="none"/>
        </w:rPr>
        <w:t>) осуществлять предварительную оплату Услуги в счет будущих расчетных периодов;</w:t>
      </w:r>
    </w:p>
    <w:p w14:paraId="2FC5D3DB" w14:textId="043303CA" w:rsidR="00101E6B" w:rsidRPr="004E2007" w:rsidRDefault="00261443" w:rsidP="0026144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ж</w:t>
      </w:r>
      <w:r w:rsidR="00101E6B" w:rsidRPr="004E2007">
        <w:rPr>
          <w:rFonts w:ascii="Times New Roman" w:eastAsia="Times New Roman" w:hAnsi="Times New Roman" w:cs="Times New Roman"/>
          <w:kern w:val="0"/>
          <w:sz w:val="20"/>
          <w:szCs w:val="20"/>
          <w:lang w:eastAsia="ru-RU"/>
          <w14:ligatures w14:val="none"/>
        </w:rPr>
        <w:t>) осуществлять иные права, предоставленные Потребителю положениями Договора и иных нормативных правовых актов Российской Федерации.</w:t>
      </w:r>
    </w:p>
    <w:p w14:paraId="52B9F84F" w14:textId="77777777" w:rsidR="00261443" w:rsidRPr="004E2007" w:rsidRDefault="00261443" w:rsidP="00261443">
      <w:pPr>
        <w:widowControl w:val="0"/>
        <w:autoSpaceDE w:val="0"/>
        <w:autoSpaceDN w:val="0"/>
        <w:spacing w:after="0" w:line="230" w:lineRule="auto"/>
        <w:ind w:firstLine="540"/>
        <w:jc w:val="both"/>
        <w:rPr>
          <w:rFonts w:ascii="Times New Roman" w:eastAsia="Times New Roman" w:hAnsi="Times New Roman" w:cs="Times New Roman"/>
          <w:kern w:val="0"/>
          <w:sz w:val="16"/>
          <w:szCs w:val="16"/>
          <w:lang w:eastAsia="ru-RU"/>
          <w14:ligatures w14:val="none"/>
        </w:rPr>
      </w:pPr>
    </w:p>
    <w:bookmarkEnd w:id="7"/>
    <w:p w14:paraId="59236F24" w14:textId="52A0CB38" w:rsidR="00917A99" w:rsidRPr="004E2007"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r w:rsidRPr="004E2007">
        <w:rPr>
          <w:rFonts w:ascii="Times New Roman" w:eastAsia="Times New Roman" w:hAnsi="Times New Roman" w:cs="Times New Roman"/>
          <w:b/>
          <w:kern w:val="0"/>
          <w:sz w:val="20"/>
          <w:szCs w:val="20"/>
          <w:lang w:eastAsia="ru-RU"/>
          <w14:ligatures w14:val="none"/>
        </w:rPr>
        <w:t>4. Порядок осуществления учета объема твердых коммунальных отходов.</w:t>
      </w:r>
    </w:p>
    <w:p w14:paraId="3F6BAC84" w14:textId="77777777" w:rsidR="00917A99" w:rsidRPr="004E2007"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16"/>
          <w:szCs w:val="16"/>
          <w:lang w:eastAsia="ru-RU"/>
          <w14:ligatures w14:val="none"/>
        </w:rPr>
      </w:pPr>
    </w:p>
    <w:p w14:paraId="20C62822" w14:textId="77777777" w:rsidR="00917A99" w:rsidRPr="004E2007" w:rsidRDefault="00917A99" w:rsidP="00917A99">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4.1. Стороны согласились производить коммерческий учет ТКО в соответствии с Правилами коммерческого учета объема и (или) массы твердых коммунальных отходов, утвержденными Постановлением Правительства РФ от 24.05.2024 № 671 «О коммерческом учете объема и (или) массы твердых коммунальных отходов» (далее – Правила № 671), следующим </w:t>
      </w:r>
      <w:r w:rsidRPr="004E2007">
        <w:rPr>
          <w:rFonts w:ascii="Times New Roman" w:eastAsia="Times New Roman" w:hAnsi="Times New Roman" w:cs="Times New Roman"/>
          <w:kern w:val="0"/>
          <w:sz w:val="20"/>
          <w:szCs w:val="20"/>
          <w:lang w:eastAsia="ru-RU"/>
          <w14:ligatures w14:val="none"/>
        </w:rPr>
        <w:lastRenderedPageBreak/>
        <w:t>образом:</w:t>
      </w:r>
    </w:p>
    <w:p w14:paraId="6CFE7492" w14:textId="77777777" w:rsidR="00917A99" w:rsidRPr="004E2007" w:rsidRDefault="00917A99" w:rsidP="00917A99">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4.1.1. Расчетным путем исходя из нормативов накопления твердых коммунальных отходов, утвержденных постановлением Региональной энергетической комиссии Свердловской области от 30.08.2017 № 77-ПК «Об утверждении нормативов накопления твердых коммунальных отходов на территории Свердловской области (за исключением муниципального образования «город Екатеринбург»)» и постановлением Региональной энергетической комиссии Свердловской области от 30.08.2017 № 78-ПК «Об утверждении нормативов накопления твердых коммунальных отходов в границах муниципального образования «город Екатеринбург», выраженных в количественных показателях объема, с учетом количества расчетных единиц, в случае отсутствия условий, предусмотренных п. 4.1.2. Договора.</w:t>
      </w:r>
    </w:p>
    <w:p w14:paraId="78CAE52B" w14:textId="77777777" w:rsidR="00917A99" w:rsidRPr="004E2007" w:rsidRDefault="00917A99" w:rsidP="00917A99">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4.1.2. Расчетным путем исходя из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в которых осуществляется складирование твердых коммунальных отходов, в показателях объема с учетом графика вывоза, в случаях, установленных пунктами 9-12 Правил № 671. </w:t>
      </w:r>
    </w:p>
    <w:p w14:paraId="477F2CFE" w14:textId="77777777" w:rsidR="00772A4C" w:rsidRPr="004E2007" w:rsidRDefault="00772A4C" w:rsidP="00772A4C">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4.2. </w:t>
      </w:r>
      <w:bookmarkStart w:id="21" w:name="_Hlk184388736"/>
      <w:r w:rsidRPr="004E2007">
        <w:rPr>
          <w:rFonts w:ascii="Times New Roman" w:eastAsia="Times New Roman" w:hAnsi="Times New Roman" w:cs="Times New Roman"/>
          <w:kern w:val="0"/>
          <w:sz w:val="20"/>
          <w:szCs w:val="20"/>
          <w:lang w:eastAsia="ru-RU"/>
          <w14:ligatures w14:val="none"/>
        </w:rPr>
        <w:t xml:space="preserve">В случае осуществления коммерческого учёта объема ТКО расчетным путем исходя из количества и объема контейнеров, бункеров для накопления ТКО, установленных в местах (площадках) накопления ТКО, в которых осуществляется складирование ТКО, сбор и транспортирование ТКО Потребителя дополнительно к установленной Договором периодичности может осуществляться на основании заявок на транспортирование ТКО, составленных в свободной форме с указанием объема ТКО для дополнительного транспортирования. Заявка может направляться по адресу электронной почты: </w:t>
      </w:r>
      <w:hyperlink r:id="rId8" w:history="1">
        <w:r w:rsidRPr="004E2007">
          <w:rPr>
            <w:rStyle w:val="a3"/>
            <w:rFonts w:ascii="Times New Roman" w:eastAsia="Times New Roman" w:hAnsi="Times New Roman" w:cs="Times New Roman"/>
            <w:kern w:val="0"/>
            <w:sz w:val="20"/>
            <w:szCs w:val="20"/>
            <w:lang w:eastAsia="ru-RU"/>
            <w14:ligatures w14:val="none"/>
          </w:rPr>
          <w:t>sab@sab-ekb.ru</w:t>
        </w:r>
      </w:hyperlink>
      <w:r w:rsidRPr="004E2007">
        <w:rPr>
          <w:rFonts w:ascii="Times New Roman" w:eastAsia="Times New Roman" w:hAnsi="Times New Roman" w:cs="Times New Roman"/>
          <w:kern w:val="0"/>
          <w:sz w:val="20"/>
          <w:szCs w:val="20"/>
          <w:lang w:eastAsia="ru-RU"/>
          <w14:ligatures w14:val="none"/>
        </w:rPr>
        <w:t xml:space="preserve"> или через систему электронного документооборота. Срок исполнения заявки – не более 3 (трех) рабочих дней со дня поступления заявки. Заявка, поданная после 15 часов 00 минут текущего дня, считается поданной в день, следующий за днём подачи заявки.</w:t>
      </w:r>
    </w:p>
    <w:p w14:paraId="74EDE450" w14:textId="77777777" w:rsidR="00772A4C" w:rsidRPr="004E2007" w:rsidRDefault="00772A4C" w:rsidP="00772A4C">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В таком случае коммерческий учёт объема ТКО осуществляется Региональным оператором в том числе с учетом исполненных заявок на транспортирование ТКО, направленных Потребителем в адрес Регионального оператора. </w:t>
      </w:r>
    </w:p>
    <w:bookmarkEnd w:id="21"/>
    <w:p w14:paraId="7309F8C9" w14:textId="5F4F4395" w:rsidR="00917A99" w:rsidRPr="004E2007" w:rsidRDefault="00917A99" w:rsidP="00933983">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4.3. В случае несоблюдения положений пунктов 9-12 Правил № 671, в том числе в случае фактического несоответствия места (площадки) накопления ТКО и контейнерного оборудования, расположенного в месте (площадке) накопления ТКО, сведениям, указанным в реестре мест (площадок) накопления ТКО, действующим Санитарно-эпидемиологическим требованиям по размещению и содержанию контейнерных площадок, либо в случае отсутствия контейнерного оборудования в месте (площадке) накопления ТКО, равно как в случае несоответствия фактически осуществляемой деятельности на объекте образования ТКО, категории объекта образования ТКО, указанной в Приложении №1 к настоящему Договору, региональный оператор оставляет за собой право в одностороннем порядке изменить способ коммерческого учета объема твердых коммунальных отходов в соответствии с Правилами № 671, а также категорию объекта образования ТКО, в отношении которой установлен норматив накопления ТКО, в соответствии </w:t>
      </w:r>
      <w:r w:rsidRPr="004E2007">
        <w:rPr>
          <w:rFonts w:ascii="Times New Roman" w:eastAsia="Times New Roman" w:hAnsi="Times New Roman" w:cs="Times New Roman"/>
          <w:kern w:val="0"/>
          <w:sz w:val="20"/>
          <w:szCs w:val="20"/>
          <w:lang w:val="en-US" w:eastAsia="ru-RU"/>
          <w14:ligatures w14:val="none"/>
        </w:rPr>
        <w:t>c</w:t>
      </w:r>
      <w:r w:rsidRPr="004E2007">
        <w:rPr>
          <w:rFonts w:ascii="Times New Roman" w:eastAsia="Times New Roman" w:hAnsi="Times New Roman" w:cs="Times New Roman"/>
          <w:kern w:val="0"/>
          <w:sz w:val="20"/>
          <w:szCs w:val="20"/>
          <w:lang w:eastAsia="ru-RU"/>
          <w14:ligatures w14:val="none"/>
        </w:rPr>
        <w:t xml:space="preserve"> постановлением Региональной энергетической комиссии Свердловской области от 30.08.2017 № 77-ПК «Об утверждении нормативов накопления твердых коммунальных отходов на территории Свердловской области (за исключением муниципального образования «город Екатеринбург»)» и постановлением Региональной энергетической комиссии Свердловской области от 30.08.2017 № 78-ПК «Об утверждении нормативов накопления твердых коммунальных отходов в границах муниципального образования «город Екатеринбург», </w:t>
      </w:r>
      <w:bookmarkStart w:id="22" w:name="_Hlk54857779"/>
      <w:r w:rsidRPr="004E2007">
        <w:rPr>
          <w:rFonts w:ascii="Times New Roman" w:eastAsia="Times New Roman" w:hAnsi="Times New Roman" w:cs="Times New Roman"/>
          <w:kern w:val="0"/>
          <w:sz w:val="20"/>
          <w:szCs w:val="20"/>
          <w:lang w:eastAsia="ru-RU"/>
          <w14:ligatures w14:val="none"/>
        </w:rPr>
        <w:t xml:space="preserve">с последующим уведомлением Потребителя о таком изменении.  </w:t>
      </w:r>
    </w:p>
    <w:bookmarkEnd w:id="22"/>
    <w:p w14:paraId="609A307A" w14:textId="77777777" w:rsidR="00917A99" w:rsidRPr="004E2007" w:rsidRDefault="00917A99" w:rsidP="00917A99">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4.4. При наличии сведений об осуществлении в занимаемом Потребителем помещении вида деятельности, отличного от вида деятельности, заявленного Потребителем Региональному оператору при заключении (в ходе исполнения) Договора, либо о количестве расчетных единиц для помещения, установленных в постановлении Региональной энергетической комиссии Свердловской области от 30.08.2017 № 77-ПК «Об утверждении нормативов накопления твердых коммунальных отходов на территории Свердловской области (за исключением муниципального образования «город Екатеринбург»)» и постановлении Региональной энергетической комиссии Свердловской области от 30.08.2017 № 78-ПК «Об утверждении нормативов накопления твердых коммунальных отходов в границах муниципального образования «город Екатеринбург» для данной категории объектов, отличном от количества расчетных единиц, заявленного Потребителем Региональному оператору при заключении (в ходе исполнения) Договора, Региональный оператор вправе внести изменения в Договор с уведомлением об этом Потребителя.</w:t>
      </w:r>
    </w:p>
    <w:p w14:paraId="1642A319" w14:textId="77777777" w:rsidR="00917A99" w:rsidRPr="004E2007" w:rsidRDefault="00917A99" w:rsidP="00917A99">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Потребитель вправе направить в адрес Регионального оператора возражение в отношении внесенных изменений в течение 7 (семи) рабочих дней с момента получения уведомления о внесении изменений в Договор с приложением подтверждающих документов. </w:t>
      </w:r>
    </w:p>
    <w:p w14:paraId="1577A357" w14:textId="77777777" w:rsidR="00917A99" w:rsidRPr="004E2007" w:rsidRDefault="00917A99" w:rsidP="00917A99">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4.5. В случае применения в отношениях Сторон учета объема ТКО расчетным путем исходя из количества и объема контейнеров для накопления ТКО, установленных в местах (площадках) накопления ТКО, для подтверждения периодичности и в целях подтверждения фактов оказания (неоказания) Услуг, Стороны согласились использовать для подтверждения таких фактов маршрутные журналы, путевые листы транспортных средств или данные аппаратуры спутниковой навигации ГЛОНАСС или ГЛОНАСС/GPS, установленной на транспортных средствах, подтверждающие наличие (отсутствие) фактов транспортирования ТКО из мест (площадок) накопления ТКО, предусмотренных Договором.</w:t>
      </w:r>
    </w:p>
    <w:p w14:paraId="29C20F5B" w14:textId="77777777" w:rsidR="00917A99" w:rsidRPr="004E2007" w:rsidRDefault="00917A99" w:rsidP="00917A99">
      <w:pPr>
        <w:widowControl w:val="0"/>
        <w:autoSpaceDE w:val="0"/>
        <w:autoSpaceDN w:val="0"/>
        <w:spacing w:after="0" w:line="230" w:lineRule="auto"/>
        <w:jc w:val="center"/>
        <w:outlineLvl w:val="1"/>
        <w:rPr>
          <w:rFonts w:ascii="Times New Roman" w:eastAsia="Times New Roman" w:hAnsi="Times New Roman" w:cs="Calibri"/>
          <w:b/>
          <w:kern w:val="0"/>
          <w:sz w:val="16"/>
          <w:szCs w:val="16"/>
          <w:lang w:eastAsia="ru-RU"/>
          <w14:ligatures w14:val="none"/>
        </w:rPr>
      </w:pPr>
    </w:p>
    <w:p w14:paraId="14D3EC3B" w14:textId="77777777" w:rsidR="00917A99" w:rsidRPr="004E2007"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r w:rsidRPr="004E2007">
        <w:rPr>
          <w:rFonts w:ascii="Times New Roman" w:eastAsia="Times New Roman" w:hAnsi="Times New Roman" w:cs="Times New Roman"/>
          <w:b/>
          <w:kern w:val="0"/>
          <w:sz w:val="20"/>
          <w:szCs w:val="20"/>
          <w:lang w:eastAsia="ru-RU"/>
          <w14:ligatures w14:val="none"/>
        </w:rPr>
        <w:t>5. Порядок фиксации нарушений по Договору.</w:t>
      </w:r>
    </w:p>
    <w:p w14:paraId="211A4291" w14:textId="77777777" w:rsidR="00917A99" w:rsidRPr="004E2007"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16"/>
          <w:szCs w:val="16"/>
          <w:lang w:eastAsia="ru-RU"/>
          <w14:ligatures w14:val="none"/>
        </w:rPr>
      </w:pPr>
    </w:p>
    <w:p w14:paraId="077871D2" w14:textId="77777777" w:rsidR="00917A99" w:rsidRPr="004E2007"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5.1. О нарушении обязательств Регионального оператора по Договору Потребитель до 17 часов 00 минут текущего дня уведомляет Регионального оператора любым доступным способом (телефонограмма, электронная почта, информационно-телекоммуникационная сеть «Интернет», телеграмма, </w:t>
      </w:r>
      <w:proofErr w:type="spellStart"/>
      <w:r w:rsidRPr="004E2007">
        <w:rPr>
          <w:rFonts w:ascii="Times New Roman" w:eastAsia="Times New Roman" w:hAnsi="Times New Roman" w:cs="Times New Roman"/>
          <w:kern w:val="0"/>
          <w:sz w:val="20"/>
          <w:szCs w:val="20"/>
          <w:lang w:eastAsia="ru-RU"/>
          <w14:ligatures w14:val="none"/>
        </w:rPr>
        <w:t>факсограмма</w:t>
      </w:r>
      <w:proofErr w:type="spellEnd"/>
      <w:r w:rsidRPr="004E2007">
        <w:rPr>
          <w:rFonts w:ascii="Times New Roman" w:eastAsia="Times New Roman" w:hAnsi="Times New Roman" w:cs="Times New Roman"/>
          <w:kern w:val="0"/>
          <w:sz w:val="20"/>
          <w:szCs w:val="20"/>
          <w:lang w:eastAsia="ru-RU"/>
          <w14:ligatures w14:val="none"/>
        </w:rPr>
        <w:t xml:space="preserve"> и т.п.), позволяющим подтвердить его получение адресатом, с указанием номера договора, адреса выявления нарушения обязательств Регионального оператора по Договору.</w:t>
      </w:r>
    </w:p>
    <w:p w14:paraId="43C8F1EF" w14:textId="77777777" w:rsidR="00C124E3" w:rsidRPr="004E2007" w:rsidRDefault="00C124E3" w:rsidP="00C124E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w:t>
      </w:r>
    </w:p>
    <w:p w14:paraId="4B482873" w14:textId="77777777" w:rsidR="00C124E3" w:rsidRPr="004E2007" w:rsidRDefault="00C124E3" w:rsidP="00C124E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При неявке представителя Регионального оператора Потребитель составляет указанный акт в присутствии не менее чем 2 (двух) незаинтересованных лиц или с использованием фото - и (или) видеофиксации и в течение 3 (трех)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 </w:t>
      </w:r>
    </w:p>
    <w:p w14:paraId="627F2684" w14:textId="77777777" w:rsidR="00917A99" w:rsidRPr="004E2007"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5.2. Региональный оператор в течение 3 (трех) рабочих дней со дня получения акта подписывает его и направляет Потребителю.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не позднее 3 (трех) </w:t>
      </w:r>
      <w:r w:rsidRPr="004E2007">
        <w:rPr>
          <w:rFonts w:ascii="Times New Roman" w:eastAsia="Times New Roman" w:hAnsi="Times New Roman" w:cs="Times New Roman"/>
          <w:kern w:val="0"/>
          <w:sz w:val="20"/>
          <w:szCs w:val="20"/>
          <w:lang w:eastAsia="ru-RU"/>
          <w14:ligatures w14:val="none"/>
        </w:rPr>
        <w:lastRenderedPageBreak/>
        <w:t>рабочих дней со дня получения акта.</w:t>
      </w:r>
    </w:p>
    <w:p w14:paraId="42F58E23" w14:textId="77777777" w:rsidR="00917A99" w:rsidRPr="004E2007"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615ABC0A" w14:textId="77777777" w:rsidR="00917A99" w:rsidRPr="004E2007"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5.3. В случае, если Региональный оператор не направил подписанный акт или возражение на акт в течение 3 (трех) рабочих дней со дня получения акта, такой акт считается согласованным и подписанным Региональным оператором.</w:t>
      </w:r>
    </w:p>
    <w:p w14:paraId="70ECB7FA" w14:textId="77777777" w:rsidR="00917A99" w:rsidRPr="004E2007"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5.4. В случае получения возражения Регионального оператора Потребитель обязан рассмотреть возражение и в случае согласия с возражением внести соответствующие изменения в акт в течение 3 (трех) рабочих дней со дня получения возражения. </w:t>
      </w:r>
    </w:p>
    <w:p w14:paraId="5DB451A8" w14:textId="3C5FC329" w:rsidR="00C124E3" w:rsidRPr="004E2007" w:rsidRDefault="00C124E3" w:rsidP="00C124E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В случае несогласия Потребителя с возражением разногласия отражаются в акте и подлежат урегулированию в судебном порядке.</w:t>
      </w:r>
    </w:p>
    <w:p w14:paraId="2BC8A062" w14:textId="77777777" w:rsidR="00C124E3" w:rsidRPr="004E2007" w:rsidRDefault="00C124E3" w:rsidP="00C124E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5.5.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p>
    <w:p w14:paraId="445AE4AF" w14:textId="17F9F17F" w:rsidR="00917A99" w:rsidRPr="004E2007"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5.</w:t>
      </w:r>
      <w:r w:rsidR="00C124E3" w:rsidRPr="004E2007">
        <w:rPr>
          <w:rFonts w:ascii="Times New Roman" w:eastAsia="Times New Roman" w:hAnsi="Times New Roman" w:cs="Times New Roman"/>
          <w:kern w:val="0"/>
          <w:sz w:val="20"/>
          <w:szCs w:val="20"/>
          <w:lang w:eastAsia="ru-RU"/>
          <w14:ligatures w14:val="none"/>
        </w:rPr>
        <w:t>6</w:t>
      </w:r>
      <w:r w:rsidRPr="004E2007">
        <w:rPr>
          <w:rFonts w:ascii="Times New Roman" w:eastAsia="Times New Roman" w:hAnsi="Times New Roman" w:cs="Times New Roman"/>
          <w:kern w:val="0"/>
          <w:sz w:val="20"/>
          <w:szCs w:val="20"/>
          <w:lang w:eastAsia="ru-RU"/>
          <w14:ligatures w14:val="none"/>
        </w:rPr>
        <w:t>. Акт должен содержать:</w:t>
      </w:r>
    </w:p>
    <w:p w14:paraId="6E03F8F2" w14:textId="77777777" w:rsidR="00917A99" w:rsidRPr="004E2007"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а) сведения о заявителе (наименование, местонахождение, адрес);</w:t>
      </w:r>
    </w:p>
    <w:p w14:paraId="297240EB" w14:textId="77777777" w:rsidR="00917A99" w:rsidRPr="004E2007"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б) сведения об объекте (объектах), на котором образуются ТКО,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F314B85" w14:textId="77777777" w:rsidR="00917A99" w:rsidRPr="004E2007"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в) сведения о нарушении соответствующих пунктов Договора;</w:t>
      </w:r>
    </w:p>
    <w:p w14:paraId="412AE01E" w14:textId="77777777" w:rsidR="00917A99" w:rsidRPr="004E2007"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г) материалы фото- и видеосъемки.</w:t>
      </w:r>
    </w:p>
    <w:p w14:paraId="24E4BE95" w14:textId="59050DC0" w:rsidR="00917A99" w:rsidRPr="004E2007"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5.</w:t>
      </w:r>
      <w:r w:rsidR="00C124E3" w:rsidRPr="004E2007">
        <w:rPr>
          <w:rFonts w:ascii="Times New Roman" w:eastAsia="Times New Roman" w:hAnsi="Times New Roman" w:cs="Times New Roman"/>
          <w:kern w:val="0"/>
          <w:sz w:val="20"/>
          <w:szCs w:val="20"/>
          <w:lang w:eastAsia="ru-RU"/>
          <w14:ligatures w14:val="none"/>
        </w:rPr>
        <w:t>7</w:t>
      </w:r>
      <w:r w:rsidRPr="004E2007">
        <w:rPr>
          <w:rFonts w:ascii="Times New Roman" w:eastAsia="Times New Roman" w:hAnsi="Times New Roman" w:cs="Times New Roman"/>
          <w:kern w:val="0"/>
          <w:sz w:val="20"/>
          <w:szCs w:val="20"/>
          <w:lang w:eastAsia="ru-RU"/>
          <w14:ligatures w14:val="none"/>
        </w:rPr>
        <w:t>. Нарушения обязательств Регионального оператора по настоящему Договору могут быть зафиксированы в ненормативных правовых актах уполномоченных государственных органов, органов местного самоуправления, должностных лиц, а также судебных актах.</w:t>
      </w:r>
    </w:p>
    <w:p w14:paraId="7670323E" w14:textId="77777777" w:rsidR="00917A99" w:rsidRPr="004E2007" w:rsidRDefault="00917A99" w:rsidP="00917A99">
      <w:pPr>
        <w:widowControl w:val="0"/>
        <w:autoSpaceDE w:val="0"/>
        <w:autoSpaceDN w:val="0"/>
        <w:spacing w:after="0" w:line="230" w:lineRule="auto"/>
        <w:jc w:val="both"/>
        <w:rPr>
          <w:rFonts w:ascii="Times New Roman" w:eastAsia="Times New Roman" w:hAnsi="Times New Roman" w:cs="Times New Roman"/>
          <w:kern w:val="0"/>
          <w:sz w:val="16"/>
          <w:szCs w:val="16"/>
          <w:lang w:eastAsia="ru-RU"/>
          <w14:ligatures w14:val="none"/>
        </w:rPr>
      </w:pPr>
    </w:p>
    <w:p w14:paraId="494465BD" w14:textId="77777777" w:rsidR="00917A99" w:rsidRPr="004E2007"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r w:rsidRPr="004E2007">
        <w:rPr>
          <w:rFonts w:ascii="Times New Roman" w:eastAsia="Times New Roman" w:hAnsi="Times New Roman" w:cs="Times New Roman"/>
          <w:b/>
          <w:kern w:val="0"/>
          <w:sz w:val="20"/>
          <w:szCs w:val="20"/>
          <w:lang w:eastAsia="ru-RU"/>
          <w14:ligatures w14:val="none"/>
        </w:rPr>
        <w:t>6. Ответственность Сторон.</w:t>
      </w:r>
    </w:p>
    <w:p w14:paraId="5FFFEF2E" w14:textId="77777777" w:rsidR="00917A99" w:rsidRPr="004E2007" w:rsidRDefault="00917A99" w:rsidP="00917A99">
      <w:pPr>
        <w:widowControl w:val="0"/>
        <w:autoSpaceDE w:val="0"/>
        <w:autoSpaceDN w:val="0"/>
        <w:spacing w:after="0" w:line="230" w:lineRule="auto"/>
        <w:jc w:val="center"/>
        <w:outlineLvl w:val="1"/>
        <w:rPr>
          <w:rFonts w:ascii="Times New Roman" w:eastAsia="Times New Roman" w:hAnsi="Times New Roman" w:cs="Times New Roman"/>
          <w:bCs/>
          <w:kern w:val="0"/>
          <w:sz w:val="16"/>
          <w:szCs w:val="16"/>
          <w:lang w:eastAsia="ru-RU"/>
          <w14:ligatures w14:val="none"/>
        </w:rPr>
      </w:pPr>
    </w:p>
    <w:p w14:paraId="5055598F" w14:textId="77777777" w:rsidR="00C124E3" w:rsidRPr="004E2007" w:rsidRDefault="00C124E3" w:rsidP="00C124E3">
      <w:pPr>
        <w:widowControl w:val="0"/>
        <w:autoSpaceDE w:val="0"/>
        <w:autoSpaceDN w:val="0"/>
        <w:spacing w:after="0" w:line="230" w:lineRule="auto"/>
        <w:ind w:firstLine="567"/>
        <w:jc w:val="both"/>
        <w:outlineLvl w:val="1"/>
        <w:rPr>
          <w:rFonts w:ascii="Times New Roman" w:eastAsia="Times New Roman" w:hAnsi="Times New Roman" w:cs="Times New Roman"/>
          <w:bCs/>
          <w:kern w:val="0"/>
          <w:sz w:val="20"/>
          <w:szCs w:val="20"/>
          <w:lang w:eastAsia="ru-RU"/>
          <w14:ligatures w14:val="none"/>
        </w:rPr>
      </w:pPr>
      <w:r w:rsidRPr="004E2007">
        <w:rPr>
          <w:rFonts w:ascii="Times New Roman" w:eastAsia="Times New Roman" w:hAnsi="Times New Roman" w:cs="Times New Roman"/>
          <w:bCs/>
          <w:kern w:val="0"/>
          <w:sz w:val="20"/>
          <w:szCs w:val="20"/>
          <w:lang w:eastAsia="ru-RU"/>
          <w14:ligatures w14:val="none"/>
        </w:rPr>
        <w:t>6.1. За неисполнение (ненадлежащее исполнение) обязательств по Договору Стороны несут ответственность в соответствии с законодательством Российской Федерации.</w:t>
      </w:r>
    </w:p>
    <w:p w14:paraId="75599033" w14:textId="77777777" w:rsidR="00C124E3" w:rsidRPr="004E2007" w:rsidRDefault="00C124E3" w:rsidP="00C124E3">
      <w:pPr>
        <w:widowControl w:val="0"/>
        <w:autoSpaceDE w:val="0"/>
        <w:autoSpaceDN w:val="0"/>
        <w:spacing w:after="0" w:line="230" w:lineRule="auto"/>
        <w:ind w:firstLine="567"/>
        <w:jc w:val="both"/>
        <w:outlineLvl w:val="1"/>
        <w:rPr>
          <w:rFonts w:ascii="Times New Roman" w:eastAsia="Times New Roman" w:hAnsi="Times New Roman" w:cs="Times New Roman"/>
          <w:bCs/>
          <w:kern w:val="0"/>
          <w:sz w:val="20"/>
          <w:szCs w:val="20"/>
          <w:lang w:eastAsia="ru-RU"/>
          <w14:ligatures w14:val="none"/>
        </w:rPr>
      </w:pPr>
      <w:r w:rsidRPr="004E2007">
        <w:rPr>
          <w:rFonts w:ascii="Times New Roman" w:eastAsia="Times New Roman" w:hAnsi="Times New Roman" w:cs="Times New Roman"/>
          <w:bCs/>
          <w:kern w:val="0"/>
          <w:sz w:val="20"/>
          <w:szCs w:val="20"/>
          <w:lang w:eastAsia="ru-RU"/>
          <w14:ligatures w14:val="none"/>
        </w:rPr>
        <w:t xml:space="preserve">6.2. В случае неисполнения (ненадлежащего исполнения) Потребителем обязательств по оплате Договора Региональный оператор вправе потребовать от Потребителя уплаты неустойки в размере 1/130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в случае если иной размер ответственности Потребителя за просрочку внесения платы за услугу по обращению с ТКО не установлен законодательством Российской Федерации. </w:t>
      </w:r>
    </w:p>
    <w:p w14:paraId="07FDD8C9" w14:textId="77777777" w:rsidR="00C124E3" w:rsidRPr="004E2007" w:rsidRDefault="00C124E3" w:rsidP="00C124E3">
      <w:pPr>
        <w:widowControl w:val="0"/>
        <w:autoSpaceDE w:val="0"/>
        <w:autoSpaceDN w:val="0"/>
        <w:spacing w:after="0" w:line="230" w:lineRule="auto"/>
        <w:ind w:firstLine="567"/>
        <w:jc w:val="both"/>
        <w:outlineLvl w:val="1"/>
        <w:rPr>
          <w:rFonts w:ascii="Times New Roman" w:eastAsia="Times New Roman" w:hAnsi="Times New Roman" w:cs="Times New Roman"/>
          <w:bCs/>
          <w:kern w:val="0"/>
          <w:sz w:val="20"/>
          <w:szCs w:val="20"/>
          <w:lang w:eastAsia="ru-RU"/>
          <w14:ligatures w14:val="none"/>
        </w:rPr>
      </w:pPr>
      <w:r w:rsidRPr="004E2007">
        <w:rPr>
          <w:rFonts w:ascii="Times New Roman" w:eastAsia="Times New Roman" w:hAnsi="Times New Roman" w:cs="Times New Roman"/>
          <w:bCs/>
          <w:kern w:val="0"/>
          <w:sz w:val="20"/>
          <w:szCs w:val="20"/>
          <w:lang w:eastAsia="ru-RU"/>
          <w14:ligatures w14:val="none"/>
        </w:rPr>
        <w:t>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ТКО,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30724BFF" w14:textId="77777777" w:rsidR="00C124E3" w:rsidRPr="004E2007" w:rsidRDefault="00C124E3" w:rsidP="00C124E3">
      <w:pPr>
        <w:widowControl w:val="0"/>
        <w:autoSpaceDE w:val="0"/>
        <w:autoSpaceDN w:val="0"/>
        <w:spacing w:after="0" w:line="230" w:lineRule="auto"/>
        <w:ind w:firstLine="567"/>
        <w:jc w:val="both"/>
        <w:outlineLvl w:val="1"/>
        <w:rPr>
          <w:rFonts w:ascii="Times New Roman" w:eastAsia="Times New Roman" w:hAnsi="Times New Roman" w:cs="Times New Roman"/>
          <w:bCs/>
          <w:kern w:val="0"/>
          <w:sz w:val="20"/>
          <w:szCs w:val="20"/>
          <w:lang w:eastAsia="ru-RU"/>
          <w14:ligatures w14:val="none"/>
        </w:rPr>
      </w:pPr>
      <w:r w:rsidRPr="004E2007">
        <w:rPr>
          <w:rFonts w:ascii="Times New Roman" w:eastAsia="Times New Roman" w:hAnsi="Times New Roman" w:cs="Times New Roman"/>
          <w:bCs/>
          <w:kern w:val="0"/>
          <w:sz w:val="20"/>
          <w:szCs w:val="20"/>
          <w:lang w:eastAsia="ru-RU"/>
          <w14:ligatures w14:val="none"/>
        </w:rPr>
        <w:t>6.3. За нарушение правил обращения с ТКО в части складирования ТКО вне мест накопления таких отходов, определенных Договором, Потребитель несет административную ответственность в соответствии с законодательством Российской Федерации.</w:t>
      </w:r>
    </w:p>
    <w:p w14:paraId="285EFA00" w14:textId="77777777" w:rsidR="00917A99" w:rsidRPr="004E2007" w:rsidRDefault="00917A99" w:rsidP="00917A99">
      <w:pPr>
        <w:widowControl w:val="0"/>
        <w:autoSpaceDE w:val="0"/>
        <w:autoSpaceDN w:val="0"/>
        <w:spacing w:after="0" w:line="230" w:lineRule="auto"/>
        <w:outlineLvl w:val="1"/>
        <w:rPr>
          <w:rFonts w:ascii="Times New Roman" w:eastAsia="Times New Roman" w:hAnsi="Times New Roman" w:cs="Times New Roman"/>
          <w:b/>
          <w:kern w:val="0"/>
          <w:sz w:val="16"/>
          <w:szCs w:val="16"/>
          <w:lang w:eastAsia="ru-RU"/>
          <w14:ligatures w14:val="none"/>
        </w:rPr>
      </w:pPr>
    </w:p>
    <w:p w14:paraId="5EA99728" w14:textId="77777777" w:rsidR="00917A99" w:rsidRPr="004E2007"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r w:rsidRPr="004E2007">
        <w:rPr>
          <w:rFonts w:ascii="Times New Roman" w:eastAsia="Times New Roman" w:hAnsi="Times New Roman" w:cs="Times New Roman"/>
          <w:b/>
          <w:kern w:val="0"/>
          <w:sz w:val="20"/>
          <w:szCs w:val="20"/>
          <w:lang w:eastAsia="ru-RU"/>
          <w14:ligatures w14:val="none"/>
        </w:rPr>
        <w:t>7. Обстоятельства непреодолимой силы.</w:t>
      </w:r>
    </w:p>
    <w:p w14:paraId="2B18CC79" w14:textId="77777777" w:rsidR="00917A99" w:rsidRPr="004E2007"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16"/>
          <w:szCs w:val="16"/>
          <w:lang w:eastAsia="ru-RU"/>
          <w14:ligatures w14:val="none"/>
        </w:rPr>
      </w:pPr>
    </w:p>
    <w:p w14:paraId="716909DB" w14:textId="77777777" w:rsidR="00917A99" w:rsidRPr="004E2007"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7.1. Стороны освобождаются от ответственности за неисполнение либо ненадлежащее исполнение обязательств по Договору, если оно явилось следствием обстоятельств непреодолимой силы.</w:t>
      </w:r>
    </w:p>
    <w:p w14:paraId="65AC16D5" w14:textId="77777777" w:rsidR="00917A99" w:rsidRPr="004E2007"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При этом срок исполнения обязательств по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15F4E863" w14:textId="77777777" w:rsidR="00917A99" w:rsidRPr="004E2007"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bookmarkStart w:id="23" w:name="_Hlk148082123"/>
      <w:r w:rsidRPr="004E2007">
        <w:rPr>
          <w:rFonts w:ascii="Times New Roman" w:eastAsia="Times New Roman" w:hAnsi="Times New Roman" w:cs="Times New Roman"/>
          <w:kern w:val="0"/>
          <w:sz w:val="20"/>
          <w:szCs w:val="20"/>
          <w:lang w:eastAsia="ru-RU"/>
          <w14:ligatures w14:val="none"/>
        </w:rPr>
        <w:t>7.2.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w:t>
      </w:r>
    </w:p>
    <w:p w14:paraId="6F83CCDE" w14:textId="77777777" w:rsidR="00917A99" w:rsidRPr="004E2007"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bookmarkEnd w:id="23"/>
    <w:p w14:paraId="2E57559D" w14:textId="77777777" w:rsidR="00917A99" w:rsidRPr="004E2007"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16"/>
          <w:szCs w:val="16"/>
          <w:lang w:eastAsia="ru-RU"/>
          <w14:ligatures w14:val="none"/>
        </w:rPr>
      </w:pPr>
    </w:p>
    <w:p w14:paraId="677C3057" w14:textId="77777777" w:rsidR="00917A99" w:rsidRPr="004E2007"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r w:rsidRPr="004E2007">
        <w:rPr>
          <w:rFonts w:ascii="Times New Roman" w:eastAsia="Times New Roman" w:hAnsi="Times New Roman" w:cs="Times New Roman"/>
          <w:b/>
          <w:kern w:val="0"/>
          <w:sz w:val="20"/>
          <w:szCs w:val="20"/>
          <w:lang w:eastAsia="ru-RU"/>
          <w14:ligatures w14:val="none"/>
        </w:rPr>
        <w:t>8. Действие Договора.</w:t>
      </w:r>
    </w:p>
    <w:p w14:paraId="22575E50" w14:textId="77777777" w:rsidR="00917A99" w:rsidRPr="004E2007"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16"/>
          <w:szCs w:val="16"/>
          <w:lang w:eastAsia="ru-RU"/>
          <w14:ligatures w14:val="none"/>
        </w:rPr>
      </w:pPr>
    </w:p>
    <w:p w14:paraId="6259E9D2" w14:textId="6ABAC358" w:rsidR="00772A4C" w:rsidRPr="004E2007" w:rsidRDefault="00772A4C" w:rsidP="00772A4C">
      <w:pPr>
        <w:widowControl w:val="0"/>
        <w:autoSpaceDE w:val="0"/>
        <w:autoSpaceDN w:val="0"/>
        <w:spacing w:after="0" w:line="230" w:lineRule="auto"/>
        <w:ind w:firstLine="567"/>
        <w:jc w:val="both"/>
        <w:outlineLvl w:val="1"/>
        <w:rPr>
          <w:rFonts w:ascii="Times New Roman" w:eastAsia="Times New Roman" w:hAnsi="Times New Roman" w:cs="Times New Roman"/>
          <w:color w:val="000000"/>
          <w:kern w:val="0"/>
          <w:sz w:val="20"/>
          <w:szCs w:val="20"/>
          <w:lang w:eastAsia="ru-RU"/>
          <w14:ligatures w14:val="none"/>
        </w:rPr>
      </w:pPr>
      <w:r w:rsidRPr="004E2007">
        <w:rPr>
          <w:rFonts w:ascii="Times New Roman" w:eastAsia="Times New Roman" w:hAnsi="Times New Roman" w:cs="Times New Roman"/>
          <w:color w:val="000000"/>
          <w:kern w:val="0"/>
          <w:sz w:val="20"/>
          <w:szCs w:val="20"/>
          <w:lang w:eastAsia="ru-RU"/>
          <w14:ligatures w14:val="none"/>
        </w:rPr>
        <w:t xml:space="preserve">8.1. </w:t>
      </w:r>
      <w:r w:rsidR="00060E5B" w:rsidRPr="004E2007">
        <w:rPr>
          <w:rFonts w:ascii="Times New Roman" w:eastAsia="Times New Roman" w:hAnsi="Times New Roman" w:cs="Times New Roman"/>
          <w:color w:val="000000"/>
          <w:kern w:val="0"/>
          <w:sz w:val="20"/>
          <w:szCs w:val="20"/>
          <w:lang w:eastAsia="ru-RU"/>
          <w14:ligatures w14:val="none"/>
        </w:rPr>
        <w:t xml:space="preserve">Договор вступает в силу с момента его подписания сторонами и распространяет свое действие на правоотношения сторон, возникшие в период с </w:t>
      </w:r>
      <w:r w:rsidR="00060E5B" w:rsidRPr="00B27947">
        <w:rPr>
          <w:rFonts w:ascii="Times New Roman" w:eastAsia="Times New Roman" w:hAnsi="Times New Roman" w:cs="Times New Roman"/>
          <w:color w:val="000000"/>
          <w:kern w:val="0"/>
          <w:sz w:val="20"/>
          <w:szCs w:val="20"/>
          <w:highlight w:val="yellow"/>
          <w:lang w:eastAsia="ru-RU"/>
          <w14:ligatures w14:val="none"/>
        </w:rPr>
        <w:t>_____________</w:t>
      </w:r>
      <w:r w:rsidR="00B27947">
        <w:rPr>
          <w:rFonts w:ascii="Times New Roman" w:eastAsia="Times New Roman" w:hAnsi="Times New Roman" w:cs="Times New Roman"/>
          <w:color w:val="000000"/>
          <w:kern w:val="0"/>
          <w:sz w:val="20"/>
          <w:szCs w:val="20"/>
          <w:lang w:eastAsia="ru-RU"/>
          <w14:ligatures w14:val="none"/>
        </w:rPr>
        <w:t>г.</w:t>
      </w:r>
      <w:r w:rsidR="00060E5B" w:rsidRPr="004E2007">
        <w:rPr>
          <w:rFonts w:ascii="Times New Roman" w:eastAsia="Times New Roman" w:hAnsi="Times New Roman" w:cs="Times New Roman"/>
          <w:color w:val="000000"/>
          <w:kern w:val="0"/>
          <w:sz w:val="20"/>
          <w:szCs w:val="20"/>
          <w:lang w:eastAsia="ru-RU"/>
          <w14:ligatures w14:val="none"/>
        </w:rPr>
        <w:t xml:space="preserve"> и действует до </w:t>
      </w:r>
      <w:r w:rsidR="00B27947">
        <w:rPr>
          <w:rFonts w:ascii="Times New Roman" w:eastAsia="Times New Roman" w:hAnsi="Times New Roman" w:cs="Times New Roman"/>
          <w:color w:val="000000"/>
          <w:kern w:val="0"/>
          <w:sz w:val="20"/>
          <w:szCs w:val="20"/>
          <w:lang w:eastAsia="ru-RU"/>
          <w14:ligatures w14:val="none"/>
        </w:rPr>
        <w:t xml:space="preserve">   </w:t>
      </w:r>
      <w:r w:rsidR="00C43B9C" w:rsidRPr="00B27947">
        <w:rPr>
          <w:rFonts w:ascii="Times New Roman" w:eastAsia="Times New Roman" w:hAnsi="Times New Roman" w:cs="Times New Roman"/>
          <w:color w:val="000000"/>
          <w:kern w:val="0"/>
          <w:sz w:val="20"/>
          <w:szCs w:val="20"/>
          <w:highlight w:val="yellow"/>
          <w:lang w:eastAsia="ru-RU"/>
          <w14:ligatures w14:val="none"/>
        </w:rPr>
        <w:t>__________</w:t>
      </w:r>
      <w:r w:rsidR="00C124E3" w:rsidRPr="004E2007">
        <w:rPr>
          <w:rFonts w:ascii="Times New Roman" w:eastAsia="Times New Roman" w:hAnsi="Times New Roman" w:cs="Times New Roman"/>
          <w:color w:val="000000"/>
          <w:kern w:val="0"/>
          <w:sz w:val="20"/>
          <w:szCs w:val="20"/>
          <w:lang w:eastAsia="ru-RU"/>
          <w14:ligatures w14:val="none"/>
        </w:rPr>
        <w:t>_</w:t>
      </w:r>
      <w:r w:rsidR="00B27947">
        <w:rPr>
          <w:rFonts w:ascii="Times New Roman" w:eastAsia="Times New Roman" w:hAnsi="Times New Roman" w:cs="Times New Roman"/>
          <w:color w:val="000000"/>
          <w:kern w:val="0"/>
          <w:sz w:val="20"/>
          <w:szCs w:val="20"/>
          <w:lang w:eastAsia="ru-RU"/>
          <w14:ligatures w14:val="none"/>
        </w:rPr>
        <w:t>г.</w:t>
      </w:r>
      <w:r w:rsidR="00060E5B" w:rsidRPr="004E2007">
        <w:rPr>
          <w:rFonts w:ascii="Times New Roman" w:eastAsia="Times New Roman" w:hAnsi="Times New Roman" w:cs="Times New Roman"/>
          <w:color w:val="000000"/>
          <w:kern w:val="0"/>
          <w:sz w:val="20"/>
          <w:szCs w:val="20"/>
          <w:lang w:eastAsia="ru-RU"/>
          <w14:ligatures w14:val="none"/>
        </w:rPr>
        <w:t>, но не более срока, на который АО «Спецавтобаза» присвоен статус регионального оператора. В отношении финансовых обязательств договор действует до полного их исполнения Сторонами.</w:t>
      </w:r>
    </w:p>
    <w:p w14:paraId="36F03587" w14:textId="77777777" w:rsidR="00917A99" w:rsidRPr="004E2007" w:rsidRDefault="00917A99" w:rsidP="00917A99">
      <w:pPr>
        <w:widowControl w:val="0"/>
        <w:autoSpaceDE w:val="0"/>
        <w:autoSpaceDN w:val="0"/>
        <w:spacing w:after="0" w:line="230" w:lineRule="auto"/>
        <w:ind w:firstLine="567"/>
        <w:jc w:val="both"/>
        <w:rPr>
          <w:rFonts w:ascii="Times New Roman" w:eastAsia="Times New Roman" w:hAnsi="Times New Roman" w:cs="Times New Roman"/>
          <w:color w:val="000000"/>
          <w:kern w:val="0"/>
          <w:sz w:val="20"/>
          <w:szCs w:val="20"/>
          <w:lang w:eastAsia="ru-RU"/>
          <w14:ligatures w14:val="none"/>
        </w:rPr>
      </w:pPr>
      <w:r w:rsidRPr="004E2007">
        <w:rPr>
          <w:rFonts w:ascii="Times New Roman" w:eastAsia="Times New Roman" w:hAnsi="Times New Roman" w:cs="Times New Roman"/>
          <w:color w:val="000000"/>
          <w:kern w:val="0"/>
          <w:sz w:val="20"/>
          <w:szCs w:val="20"/>
          <w:lang w:eastAsia="ru-RU"/>
          <w14:ligatures w14:val="none"/>
        </w:rPr>
        <w:t>8.2. Договор может быть расторгнут до окончания срока его действия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48C4945" w14:textId="77777777" w:rsidR="00917A99" w:rsidRPr="004E2007" w:rsidRDefault="00917A99" w:rsidP="00917A99">
      <w:pPr>
        <w:widowControl w:val="0"/>
        <w:autoSpaceDE w:val="0"/>
        <w:autoSpaceDN w:val="0"/>
        <w:spacing w:after="0" w:line="230" w:lineRule="auto"/>
        <w:ind w:firstLine="567"/>
        <w:jc w:val="both"/>
        <w:rPr>
          <w:rFonts w:ascii="Times New Roman" w:eastAsia="Times New Roman" w:hAnsi="Times New Roman" w:cs="Times New Roman"/>
          <w:kern w:val="0"/>
          <w:sz w:val="16"/>
          <w:szCs w:val="16"/>
          <w:lang w:eastAsia="ru-RU"/>
          <w14:ligatures w14:val="none"/>
        </w:rPr>
      </w:pPr>
    </w:p>
    <w:p w14:paraId="74E3D2FA" w14:textId="77777777" w:rsidR="00917A99" w:rsidRPr="004E2007"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r w:rsidRPr="004E2007">
        <w:rPr>
          <w:rFonts w:ascii="Times New Roman" w:eastAsia="Times New Roman" w:hAnsi="Times New Roman" w:cs="Times New Roman"/>
          <w:b/>
          <w:kern w:val="0"/>
          <w:sz w:val="20"/>
          <w:szCs w:val="20"/>
          <w:lang w:eastAsia="ru-RU"/>
          <w14:ligatures w14:val="none"/>
        </w:rPr>
        <w:t>9. Прочие условия.</w:t>
      </w:r>
    </w:p>
    <w:p w14:paraId="6321A4C6" w14:textId="77777777" w:rsidR="00917A99" w:rsidRPr="004E2007"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16"/>
          <w:szCs w:val="16"/>
          <w:lang w:eastAsia="ru-RU"/>
          <w14:ligatures w14:val="none"/>
        </w:rPr>
      </w:pPr>
    </w:p>
    <w:p w14:paraId="073BF227" w14:textId="77777777" w:rsidR="002F5589" w:rsidRPr="004E2007" w:rsidRDefault="002F5589" w:rsidP="002F5589">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9.1. Все изменения вносятся в Договор и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21C56B02" w14:textId="77777777" w:rsidR="002F5589" w:rsidRPr="004E2007" w:rsidRDefault="002F5589" w:rsidP="002F5589">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9.2. В случае изменения наименования, местонахождения или банковских реквизитов, а также изменения иных данных, непосредственно влияющих на исполнение Договора, Сторона обязана уведомить об этом другую Сторону в письменной форме в течение 10 (десяти) рабочих дней со дня таких изменений любыми доступными способами, позволяющими подтвердить получение такого уведомления адресатом. В противном случае, ответственность за неисполнение стороной своих обязанностей, вызванная не уведомлением или несвоевременным уведомлением, ложится на Сторону, допустившую не </w:t>
      </w:r>
      <w:r w:rsidRPr="004E2007">
        <w:rPr>
          <w:rFonts w:ascii="Times New Roman" w:eastAsia="Times New Roman" w:hAnsi="Times New Roman" w:cs="Times New Roman"/>
          <w:kern w:val="0"/>
          <w:sz w:val="20"/>
          <w:szCs w:val="20"/>
          <w:lang w:eastAsia="ru-RU"/>
          <w14:ligatures w14:val="none"/>
        </w:rPr>
        <w:lastRenderedPageBreak/>
        <w:t>уведомление в установленный срок.</w:t>
      </w:r>
    </w:p>
    <w:p w14:paraId="2DA6DEFB" w14:textId="2670CADE" w:rsidR="002F5589" w:rsidRPr="004E2007" w:rsidRDefault="002F5589" w:rsidP="002F5589">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9.</w:t>
      </w:r>
      <w:r w:rsidR="00C124E3" w:rsidRPr="004E2007">
        <w:rPr>
          <w:rFonts w:ascii="Times New Roman" w:eastAsia="Times New Roman" w:hAnsi="Times New Roman" w:cs="Times New Roman"/>
          <w:kern w:val="0"/>
          <w:sz w:val="20"/>
          <w:szCs w:val="20"/>
          <w:lang w:eastAsia="ru-RU"/>
          <w14:ligatures w14:val="none"/>
        </w:rPr>
        <w:t>3</w:t>
      </w:r>
      <w:r w:rsidRPr="004E2007">
        <w:rPr>
          <w:rFonts w:ascii="Times New Roman" w:eastAsia="Times New Roman" w:hAnsi="Times New Roman" w:cs="Times New Roman"/>
          <w:kern w:val="0"/>
          <w:sz w:val="20"/>
          <w:szCs w:val="20"/>
          <w:lang w:eastAsia="ru-RU"/>
          <w14:ligatures w14:val="none"/>
        </w:rPr>
        <w:t>. Договор составлен в 2 (двух) экземплярах, имеющих равную юридическую силу.</w:t>
      </w:r>
    </w:p>
    <w:p w14:paraId="2B94541E" w14:textId="569545AC" w:rsidR="008A3E9D" w:rsidRPr="004E2007" w:rsidRDefault="002F5589" w:rsidP="002F5589">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9.</w:t>
      </w:r>
      <w:r w:rsidR="00C124E3" w:rsidRPr="004E2007">
        <w:rPr>
          <w:rFonts w:ascii="Times New Roman" w:eastAsia="Times New Roman" w:hAnsi="Times New Roman" w:cs="Times New Roman"/>
          <w:kern w:val="0"/>
          <w:sz w:val="20"/>
          <w:szCs w:val="20"/>
          <w:lang w:eastAsia="ru-RU"/>
          <w14:ligatures w14:val="none"/>
        </w:rPr>
        <w:t>4.</w:t>
      </w:r>
      <w:r w:rsidRPr="004E2007">
        <w:rPr>
          <w:rFonts w:ascii="Times New Roman" w:eastAsia="Times New Roman" w:hAnsi="Times New Roman" w:cs="Times New Roman"/>
          <w:kern w:val="0"/>
          <w:sz w:val="20"/>
          <w:szCs w:val="20"/>
          <w:lang w:eastAsia="ru-RU"/>
          <w14:ligatures w14:val="none"/>
        </w:rPr>
        <w:t xml:space="preserve"> </w:t>
      </w:r>
      <w:hyperlink w:anchor="P188" w:history="1">
        <w:r w:rsidRPr="004E2007">
          <w:rPr>
            <w:rFonts w:ascii="Times New Roman" w:eastAsia="Times New Roman" w:hAnsi="Times New Roman" w:cs="Times New Roman"/>
            <w:kern w:val="0"/>
            <w:sz w:val="20"/>
            <w:szCs w:val="20"/>
            <w:lang w:eastAsia="ru-RU"/>
            <w14:ligatures w14:val="none"/>
          </w:rPr>
          <w:t>Приложени</w:t>
        </w:r>
      </w:hyperlink>
      <w:r w:rsidRPr="004E2007">
        <w:rPr>
          <w:rFonts w:ascii="Times New Roman" w:eastAsia="Times New Roman" w:hAnsi="Times New Roman" w:cs="Times New Roman"/>
          <w:kern w:val="0"/>
          <w:sz w:val="20"/>
          <w:szCs w:val="20"/>
          <w:lang w:eastAsia="ru-RU"/>
          <w14:ligatures w14:val="none"/>
        </w:rPr>
        <w:t>я к Договору являются его неотъемлемой частью.</w:t>
      </w:r>
    </w:p>
    <w:p w14:paraId="49DD00AD" w14:textId="60E84D96" w:rsidR="00772A4C" w:rsidRPr="004E2007" w:rsidRDefault="00772A4C" w:rsidP="002F5589">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9.</w:t>
      </w:r>
      <w:r w:rsidR="00C124E3" w:rsidRPr="004E2007">
        <w:rPr>
          <w:rFonts w:ascii="Times New Roman" w:eastAsia="Times New Roman" w:hAnsi="Times New Roman" w:cs="Times New Roman"/>
          <w:kern w:val="0"/>
          <w:sz w:val="20"/>
          <w:szCs w:val="20"/>
          <w:lang w:eastAsia="ru-RU"/>
          <w14:ligatures w14:val="none"/>
        </w:rPr>
        <w:t>5</w:t>
      </w:r>
      <w:r w:rsidRPr="004E2007">
        <w:rPr>
          <w:rFonts w:ascii="Times New Roman" w:eastAsia="Times New Roman" w:hAnsi="Times New Roman" w:cs="Times New Roman"/>
          <w:kern w:val="0"/>
          <w:sz w:val="20"/>
          <w:szCs w:val="20"/>
          <w:lang w:eastAsia="ru-RU"/>
          <w14:ligatures w14:val="none"/>
        </w:rPr>
        <w:t>. Все споры и разногласия, которые могут возникнуть из Договора или в связи с ним, в том числе касающиеся его</w:t>
      </w:r>
    </w:p>
    <w:p w14:paraId="1DE6FA3C" w14:textId="77777777" w:rsidR="00772A4C" w:rsidRPr="004E2007" w:rsidRDefault="00772A4C" w:rsidP="00772A4C">
      <w:pPr>
        <w:tabs>
          <w:tab w:val="left" w:pos="284"/>
        </w:tabs>
        <w:autoSpaceDE w:val="0"/>
        <w:autoSpaceDN w:val="0"/>
        <w:adjustRightInd w:val="0"/>
        <w:spacing w:after="0" w:line="230" w:lineRule="auto"/>
        <w:jc w:val="both"/>
        <w:outlineLvl w:val="1"/>
        <w:rPr>
          <w:rFonts w:ascii="Times New Roman" w:eastAsia="Calibri" w:hAnsi="Times New Roman" w:cs="Times New Roman"/>
          <w:kern w:val="0"/>
          <w:sz w:val="20"/>
          <w:szCs w:val="20"/>
          <w14:ligatures w14:val="none"/>
        </w:rPr>
      </w:pPr>
      <w:r w:rsidRPr="004E2007">
        <w:rPr>
          <w:rFonts w:ascii="Times New Roman" w:eastAsia="Times New Roman" w:hAnsi="Times New Roman" w:cs="Times New Roman"/>
          <w:kern w:val="0"/>
          <w:sz w:val="20"/>
          <w:szCs w:val="20"/>
          <w:lang w:eastAsia="ru-RU"/>
          <w14:ligatures w14:val="none"/>
        </w:rPr>
        <w:t xml:space="preserve">заключения, выполнения, нарушения, прекращения или действительности, </w:t>
      </w:r>
      <w:r w:rsidRPr="004E2007">
        <w:rPr>
          <w:rFonts w:ascii="Times New Roman" w:eastAsia="Calibri" w:hAnsi="Times New Roman" w:cs="Times New Roman"/>
          <w:kern w:val="0"/>
          <w:sz w:val="20"/>
          <w:szCs w:val="20"/>
          <w14:ligatures w14:val="none"/>
        </w:rPr>
        <w:t xml:space="preserve">могут быть переданы на разрешение Арбитражного суда </w:t>
      </w:r>
      <w:r w:rsidRPr="004E2007">
        <w:rPr>
          <w:rFonts w:ascii="Times New Roman" w:eastAsia="Times New Roman" w:hAnsi="Times New Roman" w:cs="Times New Roman"/>
          <w:kern w:val="0"/>
          <w:sz w:val="20"/>
          <w:szCs w:val="20"/>
          <w:lang w:eastAsia="ru-RU"/>
          <w14:ligatures w14:val="none"/>
        </w:rPr>
        <w:t xml:space="preserve">Свердловской области </w:t>
      </w:r>
      <w:r w:rsidRPr="004E2007">
        <w:rPr>
          <w:rFonts w:ascii="Times New Roman" w:eastAsia="Calibri" w:hAnsi="Times New Roman" w:cs="Times New Roman"/>
          <w:kern w:val="0"/>
          <w:sz w:val="20"/>
          <w:szCs w:val="20"/>
          <w14:ligatures w14:val="none"/>
        </w:rPr>
        <w:t>по истечении 14 (четырнадцати) календарных дней со дня получения Стороной претензии.</w:t>
      </w:r>
    </w:p>
    <w:p w14:paraId="2A886935" w14:textId="41D50E55" w:rsidR="00772A4C" w:rsidRPr="004E2007" w:rsidRDefault="00772A4C" w:rsidP="00772A4C">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9.</w:t>
      </w:r>
      <w:r w:rsidR="00C124E3" w:rsidRPr="004E2007">
        <w:rPr>
          <w:rFonts w:ascii="Times New Roman" w:eastAsia="Times New Roman" w:hAnsi="Times New Roman" w:cs="Times New Roman"/>
          <w:kern w:val="0"/>
          <w:sz w:val="20"/>
          <w:szCs w:val="20"/>
          <w:lang w:eastAsia="ru-RU"/>
          <w14:ligatures w14:val="none"/>
        </w:rPr>
        <w:t>6</w:t>
      </w:r>
      <w:r w:rsidRPr="004E2007">
        <w:rPr>
          <w:rFonts w:ascii="Times New Roman" w:eastAsia="Times New Roman" w:hAnsi="Times New Roman" w:cs="Times New Roman"/>
          <w:kern w:val="0"/>
          <w:sz w:val="20"/>
          <w:szCs w:val="20"/>
          <w:lang w:eastAsia="ru-RU"/>
          <w14:ligatures w14:val="none"/>
        </w:rPr>
        <w:t>. Стороны признают допустимым и достаточным в случаях, предусмотренных Договором, в ходе исполнения его</w:t>
      </w:r>
    </w:p>
    <w:p w14:paraId="139A630D" w14:textId="77777777" w:rsidR="00772A4C" w:rsidRPr="004E2007" w:rsidRDefault="00772A4C" w:rsidP="00772A4C">
      <w:pPr>
        <w:tabs>
          <w:tab w:val="left" w:pos="284"/>
        </w:tabs>
        <w:autoSpaceDE w:val="0"/>
        <w:autoSpaceDN w:val="0"/>
        <w:adjustRightInd w:val="0"/>
        <w:spacing w:after="0" w:line="230" w:lineRule="auto"/>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условий руководствоваться и использовать информацию, размещаемую в сети «Интернет» на официальном сайте Регионального оператора </w:t>
      </w:r>
      <w:hyperlink r:id="rId9" w:history="1">
        <w:r w:rsidRPr="004E2007">
          <w:rPr>
            <w:rFonts w:ascii="Times New Roman" w:eastAsia="Times New Roman" w:hAnsi="Times New Roman" w:cs="Times New Roman"/>
            <w:color w:val="0000FF"/>
            <w:kern w:val="0"/>
            <w:sz w:val="20"/>
            <w:szCs w:val="20"/>
            <w:u w:val="single"/>
            <w:lang w:val="en-US" w:eastAsia="ru-RU"/>
            <w14:ligatures w14:val="none"/>
          </w:rPr>
          <w:t>www</w:t>
        </w:r>
        <w:r w:rsidRPr="004E2007">
          <w:rPr>
            <w:rFonts w:ascii="Times New Roman" w:eastAsia="Times New Roman" w:hAnsi="Times New Roman" w:cs="Times New Roman"/>
            <w:color w:val="0000FF"/>
            <w:kern w:val="0"/>
            <w:sz w:val="20"/>
            <w:szCs w:val="20"/>
            <w:u w:val="single"/>
            <w:lang w:eastAsia="ru-RU"/>
            <w14:ligatures w14:val="none"/>
          </w:rPr>
          <w:t>.</w:t>
        </w:r>
        <w:r w:rsidRPr="004E2007">
          <w:rPr>
            <w:rFonts w:ascii="Times New Roman" w:eastAsia="Times New Roman" w:hAnsi="Times New Roman" w:cs="Times New Roman"/>
            <w:color w:val="0000FF"/>
            <w:kern w:val="0"/>
            <w:sz w:val="20"/>
            <w:szCs w:val="20"/>
            <w:u w:val="single"/>
            <w:lang w:val="en-US" w:eastAsia="ru-RU"/>
            <w14:ligatures w14:val="none"/>
          </w:rPr>
          <w:t>sab</w:t>
        </w:r>
        <w:r w:rsidRPr="004E2007">
          <w:rPr>
            <w:rFonts w:ascii="Times New Roman" w:eastAsia="Times New Roman" w:hAnsi="Times New Roman" w:cs="Times New Roman"/>
            <w:color w:val="0000FF"/>
            <w:kern w:val="0"/>
            <w:sz w:val="20"/>
            <w:szCs w:val="20"/>
            <w:u w:val="single"/>
            <w:lang w:eastAsia="ru-RU"/>
            <w14:ligatures w14:val="none"/>
          </w:rPr>
          <w:t>-</w:t>
        </w:r>
        <w:proofErr w:type="spellStart"/>
        <w:r w:rsidRPr="004E2007">
          <w:rPr>
            <w:rFonts w:ascii="Times New Roman" w:eastAsia="Times New Roman" w:hAnsi="Times New Roman" w:cs="Times New Roman"/>
            <w:color w:val="0000FF"/>
            <w:kern w:val="0"/>
            <w:sz w:val="20"/>
            <w:szCs w:val="20"/>
            <w:u w:val="single"/>
            <w:lang w:val="en-US" w:eastAsia="ru-RU"/>
            <w14:ligatures w14:val="none"/>
          </w:rPr>
          <w:t>ekb</w:t>
        </w:r>
        <w:proofErr w:type="spellEnd"/>
        <w:r w:rsidRPr="004E2007">
          <w:rPr>
            <w:rFonts w:ascii="Times New Roman" w:eastAsia="Times New Roman" w:hAnsi="Times New Roman" w:cs="Times New Roman"/>
            <w:color w:val="0000FF"/>
            <w:kern w:val="0"/>
            <w:sz w:val="20"/>
            <w:szCs w:val="20"/>
            <w:u w:val="single"/>
            <w:lang w:eastAsia="ru-RU"/>
            <w14:ligatures w14:val="none"/>
          </w:rPr>
          <w:t>.</w:t>
        </w:r>
        <w:proofErr w:type="spellStart"/>
        <w:r w:rsidRPr="004E2007">
          <w:rPr>
            <w:rFonts w:ascii="Times New Roman" w:eastAsia="Times New Roman" w:hAnsi="Times New Roman" w:cs="Times New Roman"/>
            <w:color w:val="0000FF"/>
            <w:kern w:val="0"/>
            <w:sz w:val="20"/>
            <w:szCs w:val="20"/>
            <w:u w:val="single"/>
            <w:lang w:val="en-US" w:eastAsia="ru-RU"/>
            <w14:ligatures w14:val="none"/>
          </w:rPr>
          <w:t>ru</w:t>
        </w:r>
        <w:proofErr w:type="spellEnd"/>
      </w:hyperlink>
      <w:r w:rsidRPr="004E2007">
        <w:rPr>
          <w:rFonts w:ascii="Times New Roman" w:eastAsia="Times New Roman" w:hAnsi="Times New Roman" w:cs="Times New Roman"/>
          <w:kern w:val="0"/>
          <w:sz w:val="20"/>
          <w:szCs w:val="20"/>
          <w:lang w:eastAsia="ru-RU"/>
          <w14:ligatures w14:val="none"/>
        </w:rPr>
        <w:t>.</w:t>
      </w:r>
    </w:p>
    <w:p w14:paraId="24D6AAC3" w14:textId="2D923DCD" w:rsidR="00772A4C" w:rsidRPr="004E2007" w:rsidRDefault="00772A4C" w:rsidP="00772A4C">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9.</w:t>
      </w:r>
      <w:r w:rsidR="00C124E3" w:rsidRPr="004E2007">
        <w:rPr>
          <w:rFonts w:ascii="Times New Roman" w:eastAsia="Times New Roman" w:hAnsi="Times New Roman" w:cs="Times New Roman"/>
          <w:kern w:val="0"/>
          <w:sz w:val="20"/>
          <w:szCs w:val="20"/>
          <w:lang w:eastAsia="ru-RU"/>
          <w14:ligatures w14:val="none"/>
        </w:rPr>
        <w:t>7</w:t>
      </w:r>
      <w:r w:rsidRPr="004E2007">
        <w:rPr>
          <w:rFonts w:ascii="Times New Roman" w:eastAsia="Times New Roman" w:hAnsi="Times New Roman" w:cs="Times New Roman"/>
          <w:kern w:val="0"/>
          <w:sz w:val="20"/>
          <w:szCs w:val="20"/>
          <w:lang w:eastAsia="ru-RU"/>
          <w14:ligatures w14:val="none"/>
        </w:rPr>
        <w:t>. Все вопросы, не урегулированные настоящим Договором, а также положения настоящего Договора, противоречащие действующему законодательству РФ, разрешаются и регулируются в соответствии с действующим законодательством РФ.</w:t>
      </w:r>
    </w:p>
    <w:p w14:paraId="6747A0C9" w14:textId="31E9EF74" w:rsidR="00060E5B" w:rsidRPr="004E2007" w:rsidRDefault="00060E5B" w:rsidP="00060E5B">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bookmarkStart w:id="24" w:name="_Hlk184392337"/>
      <w:r w:rsidRPr="004E2007">
        <w:rPr>
          <w:rFonts w:ascii="Times New Roman" w:eastAsia="Times New Roman" w:hAnsi="Times New Roman" w:cs="Times New Roman"/>
          <w:kern w:val="0"/>
          <w:sz w:val="20"/>
          <w:szCs w:val="20"/>
          <w:lang w:eastAsia="ru-RU"/>
          <w14:ligatures w14:val="none"/>
        </w:rPr>
        <w:t>9.</w:t>
      </w:r>
      <w:r w:rsidR="00C124E3" w:rsidRPr="004E2007">
        <w:rPr>
          <w:rFonts w:ascii="Times New Roman" w:eastAsia="Times New Roman" w:hAnsi="Times New Roman" w:cs="Times New Roman"/>
          <w:kern w:val="0"/>
          <w:sz w:val="20"/>
          <w:szCs w:val="20"/>
          <w:lang w:eastAsia="ru-RU"/>
          <w14:ligatures w14:val="none"/>
        </w:rPr>
        <w:t>8</w:t>
      </w:r>
      <w:r w:rsidRPr="004E2007">
        <w:rPr>
          <w:rFonts w:ascii="Times New Roman" w:eastAsia="Times New Roman" w:hAnsi="Times New Roman" w:cs="Times New Roman"/>
          <w:kern w:val="0"/>
          <w:sz w:val="20"/>
          <w:szCs w:val="20"/>
          <w:lang w:eastAsia="ru-RU"/>
          <w14:ligatures w14:val="none"/>
        </w:rPr>
        <w:t xml:space="preserve">. </w:t>
      </w:r>
      <w:bookmarkStart w:id="25" w:name="_Hlk184388927"/>
      <w:r w:rsidRPr="004E2007">
        <w:rPr>
          <w:rFonts w:ascii="Times New Roman" w:eastAsia="Times New Roman" w:hAnsi="Times New Roman" w:cs="Times New Roman"/>
          <w:kern w:val="0"/>
          <w:sz w:val="20"/>
          <w:szCs w:val="20"/>
          <w:lang w:eastAsia="ru-RU"/>
          <w14:ligatures w14:val="none"/>
        </w:rPr>
        <w:t xml:space="preserve">Региональный оператор и Потребитель вправе осуществлять электронный документооборот (далее также – ЭДО). Применение ЭДО осуществляется путем направления и принятия Сторонами приглашения на обмен электронными документами в используемой Стороной системе ЭДО. </w:t>
      </w:r>
    </w:p>
    <w:p w14:paraId="026DED25" w14:textId="77777777" w:rsidR="002B7DBD" w:rsidRPr="004E2007" w:rsidRDefault="002B7DBD" w:rsidP="002B7DBD">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Системой ЭДО для Регионального оператора является «</w:t>
      </w:r>
      <w:proofErr w:type="spellStart"/>
      <w:r w:rsidRPr="004E2007">
        <w:rPr>
          <w:rFonts w:ascii="Times New Roman" w:eastAsia="Times New Roman" w:hAnsi="Times New Roman" w:cs="Times New Roman"/>
          <w:kern w:val="0"/>
          <w:sz w:val="20"/>
          <w:szCs w:val="20"/>
          <w:lang w:eastAsia="ru-RU"/>
          <w14:ligatures w14:val="none"/>
        </w:rPr>
        <w:t>Диадок</w:t>
      </w:r>
      <w:proofErr w:type="spellEnd"/>
      <w:r w:rsidRPr="004E2007">
        <w:rPr>
          <w:rFonts w:ascii="Times New Roman" w:eastAsia="Times New Roman" w:hAnsi="Times New Roman" w:cs="Times New Roman"/>
          <w:kern w:val="0"/>
          <w:sz w:val="20"/>
          <w:szCs w:val="20"/>
          <w:lang w:eastAsia="ru-RU"/>
          <w14:ligatures w14:val="none"/>
        </w:rPr>
        <w:t>» АО «ПФ «СКБ Контур».</w:t>
      </w:r>
    </w:p>
    <w:p w14:paraId="4E2F4376" w14:textId="77777777" w:rsidR="002B7DBD" w:rsidRPr="004E2007" w:rsidRDefault="002B7DBD" w:rsidP="002B7DBD">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Системой ЭДО для Потребителя является _____________________. </w:t>
      </w:r>
    </w:p>
    <w:p w14:paraId="41F02EF7" w14:textId="77777777" w:rsidR="00060E5B" w:rsidRPr="004E2007" w:rsidRDefault="00060E5B" w:rsidP="00060E5B">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При принятии приглашения на обмен электронными документами, применение ЭДО является приоритетным способом обмена информацией для Сторон, в том числе для направления первичных документов, предусмотренных настоящим Договором. При обмене электронные документы должны быть подписаны квалифицированной электронной подписью (далее также – КЭП).   </w:t>
      </w:r>
    </w:p>
    <w:p w14:paraId="364686E8" w14:textId="77777777" w:rsidR="00060E5B" w:rsidRPr="004E2007" w:rsidRDefault="00060E5B" w:rsidP="00060E5B">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Стороны признают, что получение документов в электронном виде и подписанных КЭП юридически эквивалентно получению документов на бумажном носителе, заверенных соответствующими подписями и оттиском печатей Сторон.</w:t>
      </w:r>
    </w:p>
    <w:p w14:paraId="4AB24F91" w14:textId="77777777" w:rsidR="00060E5B" w:rsidRPr="004E2007" w:rsidRDefault="00060E5B" w:rsidP="00060E5B">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Arial" w:hAnsi="Times New Roman" w:cs="Times New Roman"/>
          <w:bCs/>
          <w:color w:val="000000"/>
          <w:sz w:val="20"/>
          <w:szCs w:val="20"/>
        </w:rPr>
        <w:t>Организация ЭДО между Сторонами не отменяет возможность использования иных способов изготовления и обмена документами между Сторонами.</w:t>
      </w:r>
    </w:p>
    <w:p w14:paraId="35A34CFC" w14:textId="77777777" w:rsidR="00060E5B" w:rsidRPr="004E2007" w:rsidRDefault="00060E5B" w:rsidP="00060E5B">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Стороны обязаны своевременно информировать друг друга о невозможности обмена документами в системе ЭДО по каким-либо причинам. В таком случае Стороны производят обмен документами на бумажном носителе с подписанием собственноручной подписью уполномоченного лица и заверенные печатью организации.</w:t>
      </w:r>
    </w:p>
    <w:bookmarkEnd w:id="24"/>
    <w:bookmarkEnd w:id="25"/>
    <w:p w14:paraId="54CD3B2F" w14:textId="77777777" w:rsidR="00060E5B" w:rsidRPr="004E2007" w:rsidRDefault="00060E5B" w:rsidP="00060E5B">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14"/>
          <w:szCs w:val="14"/>
          <w:lang w:eastAsia="ru-RU"/>
          <w14:ligatures w14:val="none"/>
        </w:rPr>
      </w:pPr>
    </w:p>
    <w:p w14:paraId="24A7EED6" w14:textId="6FAEE5F1" w:rsidR="00060E5B" w:rsidRPr="004E2007" w:rsidRDefault="00060E5B" w:rsidP="00060E5B">
      <w:pPr>
        <w:widowControl w:val="0"/>
        <w:autoSpaceDE w:val="0"/>
        <w:autoSpaceDN w:val="0"/>
        <w:spacing w:after="0" w:line="230" w:lineRule="auto"/>
        <w:jc w:val="center"/>
        <w:rPr>
          <w:rFonts w:ascii="Times New Roman" w:eastAsia="Times New Roman" w:hAnsi="Times New Roman" w:cs="Times New Roman"/>
          <w:b/>
          <w:kern w:val="0"/>
          <w:sz w:val="20"/>
          <w:szCs w:val="20"/>
          <w:lang w:eastAsia="ru-RU"/>
          <w14:ligatures w14:val="none"/>
        </w:rPr>
      </w:pPr>
      <w:r w:rsidRPr="004E2007">
        <w:rPr>
          <w:rFonts w:ascii="Times New Roman" w:eastAsia="Times New Roman" w:hAnsi="Times New Roman" w:cs="Times New Roman"/>
          <w:b/>
          <w:bCs/>
          <w:kern w:val="0"/>
          <w:sz w:val="20"/>
          <w:szCs w:val="20"/>
          <w:lang w:eastAsia="ru-RU"/>
          <w14:ligatures w14:val="none"/>
        </w:rPr>
        <w:t>1</w:t>
      </w:r>
      <w:r w:rsidR="00C124E3" w:rsidRPr="004E2007">
        <w:rPr>
          <w:rFonts w:ascii="Times New Roman" w:eastAsia="Times New Roman" w:hAnsi="Times New Roman" w:cs="Times New Roman"/>
          <w:b/>
          <w:bCs/>
          <w:kern w:val="0"/>
          <w:sz w:val="20"/>
          <w:szCs w:val="20"/>
          <w:lang w:eastAsia="ru-RU"/>
          <w14:ligatures w14:val="none"/>
        </w:rPr>
        <w:t>0</w:t>
      </w:r>
      <w:r w:rsidRPr="004E2007">
        <w:rPr>
          <w:rFonts w:ascii="Times New Roman" w:eastAsia="Times New Roman" w:hAnsi="Times New Roman" w:cs="Times New Roman"/>
          <w:b/>
          <w:bCs/>
          <w:kern w:val="0"/>
          <w:sz w:val="20"/>
          <w:szCs w:val="20"/>
          <w:lang w:eastAsia="ru-RU"/>
          <w14:ligatures w14:val="none"/>
        </w:rPr>
        <w:t>.</w:t>
      </w:r>
      <w:r w:rsidRPr="004E2007">
        <w:rPr>
          <w:rFonts w:ascii="Times New Roman" w:eastAsia="Times New Roman" w:hAnsi="Times New Roman" w:cs="Times New Roman"/>
          <w:b/>
          <w:kern w:val="0"/>
          <w:sz w:val="20"/>
          <w:szCs w:val="20"/>
          <w:lang w:eastAsia="ru-RU"/>
          <w14:ligatures w14:val="none"/>
        </w:rPr>
        <w:t xml:space="preserve"> Антикоррупционная оговорка</w:t>
      </w:r>
    </w:p>
    <w:p w14:paraId="59824D6D" w14:textId="77777777" w:rsidR="00060E5B" w:rsidRPr="004E2007" w:rsidRDefault="00060E5B" w:rsidP="00060E5B">
      <w:pPr>
        <w:widowControl w:val="0"/>
        <w:autoSpaceDE w:val="0"/>
        <w:autoSpaceDN w:val="0"/>
        <w:spacing w:after="0" w:line="230" w:lineRule="auto"/>
        <w:jc w:val="center"/>
        <w:rPr>
          <w:rFonts w:ascii="Times New Roman" w:eastAsia="Times New Roman" w:hAnsi="Times New Roman" w:cs="Times New Roman"/>
          <w:b/>
          <w:kern w:val="0"/>
          <w:sz w:val="14"/>
          <w:szCs w:val="14"/>
          <w:lang w:eastAsia="ru-RU"/>
          <w14:ligatures w14:val="none"/>
        </w:rPr>
      </w:pPr>
    </w:p>
    <w:p w14:paraId="76E12596" w14:textId="77777777" w:rsidR="00060E5B" w:rsidRPr="004E2007" w:rsidRDefault="00060E5B" w:rsidP="00060E5B">
      <w:pPr>
        <w:widowControl w:val="0"/>
        <w:suppressAutoHyphens/>
        <w:autoSpaceDN w:val="0"/>
        <w:spacing w:after="0" w:line="230" w:lineRule="auto"/>
        <w:ind w:firstLine="539"/>
        <w:jc w:val="both"/>
        <w:textAlignment w:val="baseline"/>
        <w:rPr>
          <w:rFonts w:ascii="Times New Roman" w:eastAsia="SimSun" w:hAnsi="Times New Roman" w:cs="Times New Roman"/>
          <w:kern w:val="3"/>
          <w:sz w:val="20"/>
          <w:szCs w:val="20"/>
          <w:lang w:eastAsia="ru-RU"/>
          <w14:ligatures w14:val="none"/>
        </w:rPr>
      </w:pPr>
      <w:r w:rsidRPr="004E2007">
        <w:rPr>
          <w:rFonts w:ascii="Times New Roman" w:eastAsia="SimSun" w:hAnsi="Times New Roman" w:cs="Times New Roman"/>
          <w:kern w:val="3"/>
          <w:sz w:val="20"/>
          <w:szCs w:val="20"/>
          <w:lang w:eastAsia="ru-RU"/>
          <w14:ligatures w14:val="none"/>
        </w:rPr>
        <w:t>Стороны, их аффилированные лица и работники не вправе прямо или косвенно предлагать и выплачивать денежные средства, передавать иные ценности, а также оказывать услуги имущественного характера сотрудникам и представителям другой стороны с целью оказания недружественного влияния на их поведение по Договору или получения иных необоснованных преимуществ. Аналогичный запрет действует и в части обещания таких выгод и ценностей, при этом стороны считают недружественным влиянием любые названные и им подобные действия даже в том случае, если в отношении виновных лиц не возбуждалось уголовное дело по факту коммерческого подкупа.</w:t>
      </w:r>
    </w:p>
    <w:p w14:paraId="366BE746" w14:textId="77777777" w:rsidR="00060E5B" w:rsidRPr="004E2007" w:rsidRDefault="00060E5B" w:rsidP="00060E5B">
      <w:pPr>
        <w:widowControl w:val="0"/>
        <w:suppressAutoHyphens/>
        <w:autoSpaceDN w:val="0"/>
        <w:spacing w:after="0" w:line="230" w:lineRule="auto"/>
        <w:ind w:firstLine="539"/>
        <w:jc w:val="both"/>
        <w:textAlignment w:val="baseline"/>
        <w:rPr>
          <w:rFonts w:ascii="Times New Roman" w:eastAsia="SimSun" w:hAnsi="Times New Roman" w:cs="Times New Roman"/>
          <w:kern w:val="3"/>
          <w:sz w:val="20"/>
          <w:szCs w:val="20"/>
          <w:lang w:eastAsia="ru-RU"/>
          <w14:ligatures w14:val="none"/>
        </w:rPr>
      </w:pPr>
      <w:r w:rsidRPr="004E2007">
        <w:rPr>
          <w:rFonts w:ascii="Times New Roman" w:eastAsia="SimSun" w:hAnsi="Times New Roman" w:cs="Times New Roman"/>
          <w:kern w:val="3"/>
          <w:sz w:val="20"/>
          <w:szCs w:val="20"/>
          <w:lang w:eastAsia="ru-RU"/>
          <w14:ligatures w14:val="none"/>
        </w:rPr>
        <w:t>Стороны гарантируют друг другу полное выполнение всех обязательств, вытекающих из законодательства о противодействии коррупции, своими сотрудниками, обязуются не совершать коррупционных преступлений как в отношении друг друга, так и в отношениях с органами публичной власти и третьими лицами. При возникновении конфликтной ситуации стороны обязуются оперативно начать переговоры с целью предотвращения возможных злоупотреблений и нарушений, передачи в случае необходимости информации в правоохранительные органы. Стороны обязуются в разумный срок информировать друг друга о принимаемых ими превентивных мерах по противодействию коррупции и конкретных мерах по исправлению возникающих конфликтных ситуаций.</w:t>
      </w:r>
    </w:p>
    <w:p w14:paraId="649444F7" w14:textId="77777777" w:rsidR="00060E5B" w:rsidRPr="004E2007" w:rsidRDefault="00060E5B" w:rsidP="00060E5B">
      <w:pPr>
        <w:widowControl w:val="0"/>
        <w:suppressAutoHyphens/>
        <w:autoSpaceDN w:val="0"/>
        <w:spacing w:after="0" w:line="230" w:lineRule="auto"/>
        <w:ind w:firstLine="539"/>
        <w:jc w:val="both"/>
        <w:textAlignment w:val="baseline"/>
        <w:rPr>
          <w:rFonts w:ascii="Times New Roman" w:eastAsia="SimSun" w:hAnsi="Times New Roman" w:cs="Times New Roman"/>
          <w:kern w:val="3"/>
          <w:sz w:val="16"/>
          <w:szCs w:val="16"/>
          <w:lang w:eastAsia="ru-RU"/>
          <w14:ligatures w14:val="none"/>
        </w:rPr>
      </w:pPr>
    </w:p>
    <w:p w14:paraId="27269E16" w14:textId="6C3A0754" w:rsidR="00060E5B" w:rsidRPr="004E2007" w:rsidRDefault="00060E5B" w:rsidP="00060E5B">
      <w:pPr>
        <w:pStyle w:val="ConsPlusNormal"/>
        <w:jc w:val="center"/>
        <w:rPr>
          <w:rFonts w:ascii="Times New Roman" w:hAnsi="Times New Roman" w:cs="Times New Roman"/>
          <w:b/>
          <w:sz w:val="20"/>
        </w:rPr>
      </w:pPr>
      <w:r w:rsidRPr="004E2007">
        <w:rPr>
          <w:rFonts w:ascii="Times New Roman" w:hAnsi="Times New Roman" w:cs="Times New Roman"/>
          <w:b/>
          <w:bCs/>
          <w:sz w:val="20"/>
        </w:rPr>
        <w:t>1</w:t>
      </w:r>
      <w:r w:rsidR="00C124E3" w:rsidRPr="004E2007">
        <w:rPr>
          <w:rFonts w:ascii="Times New Roman" w:hAnsi="Times New Roman" w:cs="Times New Roman"/>
          <w:b/>
          <w:bCs/>
          <w:sz w:val="20"/>
        </w:rPr>
        <w:t>1</w:t>
      </w:r>
      <w:r w:rsidRPr="004E2007">
        <w:rPr>
          <w:rFonts w:ascii="Times New Roman" w:hAnsi="Times New Roman" w:cs="Times New Roman"/>
          <w:b/>
          <w:bCs/>
          <w:sz w:val="20"/>
        </w:rPr>
        <w:t>.</w:t>
      </w:r>
      <w:r w:rsidRPr="004E2007">
        <w:rPr>
          <w:rFonts w:ascii="Times New Roman" w:hAnsi="Times New Roman" w:cs="Times New Roman"/>
          <w:b/>
          <w:sz w:val="20"/>
        </w:rPr>
        <w:t xml:space="preserve"> Приложения к Договору.</w:t>
      </w:r>
    </w:p>
    <w:p w14:paraId="0F8B6A1E" w14:textId="77777777" w:rsidR="00060E5B" w:rsidRPr="004E2007" w:rsidRDefault="00060E5B" w:rsidP="00060E5B">
      <w:pPr>
        <w:widowControl w:val="0"/>
        <w:suppressAutoHyphens/>
        <w:autoSpaceDN w:val="0"/>
        <w:spacing w:after="0" w:line="230" w:lineRule="auto"/>
        <w:ind w:firstLine="539"/>
        <w:jc w:val="both"/>
        <w:textAlignment w:val="baseline"/>
        <w:rPr>
          <w:rFonts w:ascii="Times New Roman" w:eastAsia="SimSun" w:hAnsi="Times New Roman" w:cs="Times New Roman"/>
          <w:kern w:val="3"/>
          <w:sz w:val="14"/>
          <w:szCs w:val="14"/>
          <w:lang w:eastAsia="ru-RU"/>
          <w14:ligatures w14:val="none"/>
        </w:rPr>
      </w:pPr>
    </w:p>
    <w:p w14:paraId="7272B63F" w14:textId="4902468F" w:rsidR="00060E5B" w:rsidRPr="004E2007" w:rsidRDefault="00060E5B" w:rsidP="00060E5B">
      <w:pPr>
        <w:pStyle w:val="ConsPlusNormal"/>
        <w:ind w:firstLine="567"/>
        <w:jc w:val="both"/>
        <w:rPr>
          <w:rFonts w:ascii="Times New Roman" w:hAnsi="Times New Roman" w:cs="Times New Roman"/>
          <w:sz w:val="20"/>
        </w:rPr>
      </w:pPr>
      <w:bookmarkStart w:id="26" w:name="_Hlk184389372"/>
      <w:r w:rsidRPr="004E2007">
        <w:rPr>
          <w:rFonts w:ascii="Times New Roman" w:hAnsi="Times New Roman" w:cs="Times New Roman"/>
          <w:sz w:val="20"/>
        </w:rPr>
        <w:t>1</w:t>
      </w:r>
      <w:r w:rsidR="00C124E3" w:rsidRPr="004E2007">
        <w:rPr>
          <w:rFonts w:ascii="Times New Roman" w:hAnsi="Times New Roman" w:cs="Times New Roman"/>
          <w:sz w:val="20"/>
        </w:rPr>
        <w:t>1</w:t>
      </w:r>
      <w:r w:rsidRPr="004E2007">
        <w:rPr>
          <w:rFonts w:ascii="Times New Roman" w:hAnsi="Times New Roman" w:cs="Times New Roman"/>
          <w:sz w:val="20"/>
        </w:rPr>
        <w:t>.1. Приложение № 1 Объем образования (накопления) и адрес места складирования твердых коммунальных отходов.</w:t>
      </w:r>
    </w:p>
    <w:p w14:paraId="35C67551" w14:textId="48A56C49" w:rsidR="00060E5B" w:rsidRPr="004E2007" w:rsidRDefault="00060E5B" w:rsidP="00060E5B">
      <w:pPr>
        <w:pStyle w:val="ConsPlusNormal"/>
        <w:ind w:firstLine="567"/>
        <w:rPr>
          <w:rFonts w:ascii="Times New Roman" w:hAnsi="Times New Roman" w:cs="Times New Roman"/>
          <w:sz w:val="20"/>
        </w:rPr>
      </w:pPr>
      <w:r w:rsidRPr="004E2007">
        <w:rPr>
          <w:rFonts w:ascii="Times New Roman" w:hAnsi="Times New Roman" w:cs="Times New Roman"/>
          <w:sz w:val="20"/>
        </w:rPr>
        <w:t>1</w:t>
      </w:r>
      <w:r w:rsidR="00C124E3" w:rsidRPr="004E2007">
        <w:rPr>
          <w:rFonts w:ascii="Times New Roman" w:hAnsi="Times New Roman" w:cs="Times New Roman"/>
          <w:sz w:val="20"/>
        </w:rPr>
        <w:t>1</w:t>
      </w:r>
      <w:r w:rsidRPr="004E2007">
        <w:rPr>
          <w:rFonts w:ascii="Times New Roman" w:hAnsi="Times New Roman" w:cs="Times New Roman"/>
          <w:sz w:val="20"/>
        </w:rPr>
        <w:t>.2. Приложение № 2 Расчет цены договора.</w:t>
      </w:r>
    </w:p>
    <w:bookmarkEnd w:id="26"/>
    <w:p w14:paraId="2CEC766B" w14:textId="77777777" w:rsidR="00060E5B" w:rsidRPr="004E2007" w:rsidRDefault="00060E5B" w:rsidP="00060E5B">
      <w:pPr>
        <w:pStyle w:val="ConsPlusNormal"/>
        <w:ind w:firstLine="567"/>
        <w:rPr>
          <w:rFonts w:ascii="Times New Roman" w:hAnsi="Times New Roman" w:cs="Times New Roman"/>
          <w:sz w:val="14"/>
          <w:szCs w:val="14"/>
        </w:rPr>
      </w:pPr>
    </w:p>
    <w:p w14:paraId="0687A331" w14:textId="3A94FADE" w:rsidR="00060E5B" w:rsidRPr="004E2007" w:rsidRDefault="00060E5B" w:rsidP="00060E5B">
      <w:pPr>
        <w:widowControl w:val="0"/>
        <w:autoSpaceDE w:val="0"/>
        <w:autoSpaceDN w:val="0"/>
        <w:spacing w:after="0" w:line="240" w:lineRule="auto"/>
        <w:jc w:val="center"/>
        <w:rPr>
          <w:rFonts w:ascii="Times New Roman" w:eastAsia="Times New Roman" w:hAnsi="Times New Roman" w:cs="Times New Roman"/>
          <w:b/>
          <w:bCs/>
          <w:kern w:val="0"/>
          <w:sz w:val="20"/>
          <w:szCs w:val="20"/>
          <w:lang w:eastAsia="ru-RU"/>
          <w14:ligatures w14:val="none"/>
        </w:rPr>
      </w:pPr>
      <w:r w:rsidRPr="004E2007">
        <w:rPr>
          <w:rFonts w:ascii="Times New Roman" w:eastAsia="Times New Roman" w:hAnsi="Times New Roman" w:cs="Times New Roman"/>
          <w:b/>
          <w:bCs/>
          <w:kern w:val="0"/>
          <w:sz w:val="20"/>
          <w:szCs w:val="20"/>
          <w:lang w:eastAsia="ru-RU"/>
          <w14:ligatures w14:val="none"/>
        </w:rPr>
        <w:t>1</w:t>
      </w:r>
      <w:r w:rsidR="00C124E3" w:rsidRPr="004E2007">
        <w:rPr>
          <w:rFonts w:ascii="Times New Roman" w:eastAsia="Times New Roman" w:hAnsi="Times New Roman" w:cs="Times New Roman"/>
          <w:b/>
          <w:bCs/>
          <w:kern w:val="0"/>
          <w:sz w:val="20"/>
          <w:szCs w:val="20"/>
          <w:lang w:eastAsia="ru-RU"/>
          <w14:ligatures w14:val="none"/>
        </w:rPr>
        <w:t>2</w:t>
      </w:r>
      <w:r w:rsidRPr="004E2007">
        <w:rPr>
          <w:rFonts w:ascii="Times New Roman" w:eastAsia="Times New Roman" w:hAnsi="Times New Roman" w:cs="Times New Roman"/>
          <w:b/>
          <w:bCs/>
          <w:kern w:val="0"/>
          <w:sz w:val="20"/>
          <w:szCs w:val="20"/>
          <w:lang w:eastAsia="ru-RU"/>
          <w14:ligatures w14:val="none"/>
        </w:rPr>
        <w:t>. Реквизиты и подписи Сторон.</w:t>
      </w:r>
    </w:p>
    <w:p w14:paraId="1C8C4ABF" w14:textId="77777777" w:rsidR="00060E5B" w:rsidRPr="004E2007" w:rsidRDefault="00060E5B" w:rsidP="00060E5B">
      <w:pPr>
        <w:widowControl w:val="0"/>
        <w:autoSpaceDE w:val="0"/>
        <w:autoSpaceDN w:val="0"/>
        <w:spacing w:after="0" w:line="240" w:lineRule="auto"/>
        <w:jc w:val="center"/>
        <w:rPr>
          <w:rFonts w:ascii="Times New Roman" w:eastAsia="Times New Roman" w:hAnsi="Times New Roman" w:cs="Times New Roman"/>
          <w:b/>
          <w:bCs/>
          <w:kern w:val="0"/>
          <w:sz w:val="14"/>
          <w:szCs w:val="14"/>
          <w:lang w:eastAsia="ru-RU"/>
          <w14:ligatures w14:val="none"/>
        </w:rPr>
      </w:pPr>
    </w:p>
    <w:tbl>
      <w:tblPr>
        <w:tblStyle w:val="a5"/>
        <w:tblW w:w="10910" w:type="dxa"/>
        <w:tblLook w:val="04A0" w:firstRow="1" w:lastRow="0" w:firstColumn="1" w:lastColumn="0" w:noHBand="0" w:noVBand="1"/>
      </w:tblPr>
      <w:tblGrid>
        <w:gridCol w:w="5665"/>
        <w:gridCol w:w="5245"/>
      </w:tblGrid>
      <w:tr w:rsidR="00060E5B" w:rsidRPr="004E2007" w14:paraId="61E665E6" w14:textId="77777777" w:rsidTr="00C43B9C">
        <w:tc>
          <w:tcPr>
            <w:tcW w:w="5665" w:type="dxa"/>
          </w:tcPr>
          <w:p w14:paraId="4D1C40DA" w14:textId="77777777" w:rsidR="00060E5B" w:rsidRPr="004E2007" w:rsidRDefault="00060E5B" w:rsidP="00B35D1D">
            <w:pPr>
              <w:widowControl w:val="0"/>
              <w:autoSpaceDE w:val="0"/>
              <w:autoSpaceDN w:val="0"/>
              <w:jc w:val="center"/>
              <w:rPr>
                <w:rFonts w:ascii="Times New Roman" w:eastAsia="Times New Roman" w:hAnsi="Times New Roman" w:cs="Times New Roman"/>
                <w:b/>
                <w:bCs/>
                <w:kern w:val="0"/>
                <w:sz w:val="20"/>
                <w:szCs w:val="20"/>
                <w:lang w:eastAsia="ru-RU"/>
                <w14:ligatures w14:val="none"/>
              </w:rPr>
            </w:pPr>
            <w:r w:rsidRPr="004E2007">
              <w:rPr>
                <w:rFonts w:ascii="Times New Roman" w:eastAsia="Times New Roman" w:hAnsi="Times New Roman" w:cs="Times New Roman"/>
                <w:b/>
                <w:bCs/>
                <w:color w:val="000000"/>
                <w:kern w:val="0"/>
                <w:sz w:val="20"/>
                <w:szCs w:val="20"/>
                <w:lang w:eastAsia="ru-RU"/>
                <w14:ligatures w14:val="none"/>
              </w:rPr>
              <w:t>Региональный оператор</w:t>
            </w:r>
          </w:p>
        </w:tc>
        <w:tc>
          <w:tcPr>
            <w:tcW w:w="5245" w:type="dxa"/>
          </w:tcPr>
          <w:p w14:paraId="4FF0BF44" w14:textId="77777777" w:rsidR="00060E5B" w:rsidRPr="004E2007" w:rsidRDefault="00060E5B" w:rsidP="00B35D1D">
            <w:pPr>
              <w:widowControl w:val="0"/>
              <w:autoSpaceDE w:val="0"/>
              <w:autoSpaceDN w:val="0"/>
              <w:jc w:val="center"/>
              <w:rPr>
                <w:rFonts w:ascii="Times New Roman" w:eastAsia="Times New Roman" w:hAnsi="Times New Roman" w:cs="Times New Roman"/>
                <w:b/>
                <w:bCs/>
                <w:kern w:val="0"/>
                <w:sz w:val="20"/>
                <w:szCs w:val="20"/>
                <w:lang w:eastAsia="ru-RU"/>
                <w14:ligatures w14:val="none"/>
              </w:rPr>
            </w:pPr>
            <w:r w:rsidRPr="004E2007">
              <w:rPr>
                <w:rFonts w:ascii="Times New Roman" w:eastAsia="Times New Roman" w:hAnsi="Times New Roman" w:cs="Times New Roman"/>
                <w:b/>
                <w:bCs/>
                <w:color w:val="000000"/>
                <w:kern w:val="0"/>
                <w:sz w:val="20"/>
                <w:szCs w:val="20"/>
                <w:lang w:eastAsia="ru-RU"/>
                <w14:ligatures w14:val="none"/>
              </w:rPr>
              <w:t>Потребитель</w:t>
            </w:r>
          </w:p>
        </w:tc>
      </w:tr>
      <w:tr w:rsidR="00060E5B" w:rsidRPr="004E2007" w14:paraId="25E45DA6" w14:textId="77777777" w:rsidTr="00C43B9C">
        <w:tc>
          <w:tcPr>
            <w:tcW w:w="5665" w:type="dxa"/>
          </w:tcPr>
          <w:p w14:paraId="55EA1026" w14:textId="77777777" w:rsidR="00B27947" w:rsidRDefault="00B27947" w:rsidP="00B35D1D">
            <w:pPr>
              <w:jc w:val="both"/>
              <w:rPr>
                <w:rFonts w:ascii="Times New Roman" w:eastAsia="Times New Roman" w:hAnsi="Times New Roman" w:cs="Times New Roman"/>
                <w:b/>
                <w:color w:val="000000"/>
                <w:kern w:val="0"/>
                <w:sz w:val="20"/>
                <w:szCs w:val="24"/>
                <w:lang w:eastAsia="ru-RU"/>
                <w14:ligatures w14:val="none"/>
              </w:rPr>
            </w:pPr>
            <w:r w:rsidRPr="00B27947">
              <w:rPr>
                <w:rFonts w:ascii="Times New Roman" w:eastAsia="Times New Roman" w:hAnsi="Times New Roman" w:cs="Times New Roman"/>
                <w:b/>
                <w:color w:val="000000"/>
                <w:kern w:val="0"/>
                <w:sz w:val="20"/>
                <w:szCs w:val="24"/>
                <w:lang w:eastAsia="ru-RU"/>
                <w14:ligatures w14:val="none"/>
              </w:rPr>
              <w:t>Акционерное общество «Специализированная автобаза»</w:t>
            </w:r>
          </w:p>
          <w:p w14:paraId="5446FD29" w14:textId="177746F6" w:rsidR="00060E5B" w:rsidRPr="004E2007" w:rsidRDefault="00060E5B" w:rsidP="00B35D1D">
            <w:pPr>
              <w:jc w:val="both"/>
              <w:rPr>
                <w:rFonts w:ascii="Times New Roman" w:eastAsia="Times New Roman" w:hAnsi="Times New Roman" w:cs="Times New Roman"/>
                <w:color w:val="000000"/>
                <w:kern w:val="0"/>
                <w:sz w:val="20"/>
                <w:szCs w:val="24"/>
                <w:lang w:eastAsia="ru-RU"/>
                <w14:ligatures w14:val="none"/>
              </w:rPr>
            </w:pPr>
            <w:r w:rsidRPr="004E2007">
              <w:rPr>
                <w:rFonts w:ascii="Times New Roman" w:eastAsia="Times New Roman" w:hAnsi="Times New Roman" w:cs="Times New Roman"/>
                <w:color w:val="000000"/>
                <w:kern w:val="0"/>
                <w:sz w:val="20"/>
                <w:szCs w:val="24"/>
                <w:lang w:eastAsia="ru-RU"/>
                <w14:ligatures w14:val="none"/>
              </w:rPr>
              <w:t>ИНН/КПП 6658006355/</w:t>
            </w:r>
            <w:r w:rsidRPr="004E2007">
              <w:t xml:space="preserve"> </w:t>
            </w:r>
            <w:r w:rsidRPr="004E2007">
              <w:rPr>
                <w:rFonts w:ascii="Times New Roman" w:eastAsia="Times New Roman" w:hAnsi="Times New Roman" w:cs="Times New Roman"/>
                <w:color w:val="000000"/>
                <w:kern w:val="0"/>
                <w:sz w:val="20"/>
                <w:szCs w:val="24"/>
                <w:lang w:eastAsia="ru-RU"/>
                <w14:ligatures w14:val="none"/>
              </w:rPr>
              <w:t>665801001</w:t>
            </w:r>
          </w:p>
          <w:p w14:paraId="426B02A2" w14:textId="77777777" w:rsidR="00060E5B" w:rsidRPr="004E2007" w:rsidRDefault="00060E5B" w:rsidP="00B35D1D">
            <w:pPr>
              <w:pStyle w:val="ConsNonformat"/>
              <w:rPr>
                <w:rFonts w:ascii="Times New Roman" w:hAnsi="Times New Roman"/>
                <w:iCs/>
              </w:rPr>
            </w:pPr>
            <w:r w:rsidRPr="004E2007">
              <w:rPr>
                <w:rFonts w:ascii="Times New Roman" w:hAnsi="Times New Roman"/>
                <w:iCs/>
              </w:rPr>
              <w:t>р/счет 40702 810 4 1654 0102347</w:t>
            </w:r>
          </w:p>
          <w:p w14:paraId="1E50DA8B" w14:textId="77777777" w:rsidR="00060E5B" w:rsidRPr="004E2007" w:rsidRDefault="00060E5B" w:rsidP="00B35D1D">
            <w:pPr>
              <w:pStyle w:val="ConsNonformat"/>
              <w:rPr>
                <w:rFonts w:ascii="Times New Roman" w:hAnsi="Times New Roman"/>
                <w:iCs/>
              </w:rPr>
            </w:pPr>
            <w:r w:rsidRPr="004E2007">
              <w:rPr>
                <w:rFonts w:ascii="Times New Roman" w:hAnsi="Times New Roman"/>
                <w:iCs/>
              </w:rPr>
              <w:t xml:space="preserve">банк: УРАЛЬСКИЙ БАНК ПАО СБЕРБАНК </w:t>
            </w:r>
          </w:p>
          <w:p w14:paraId="1EDCCA3C" w14:textId="77777777" w:rsidR="00060E5B" w:rsidRPr="004E2007" w:rsidRDefault="00060E5B" w:rsidP="00B35D1D">
            <w:pPr>
              <w:pStyle w:val="ConsNonformat"/>
              <w:rPr>
                <w:rFonts w:ascii="Times New Roman" w:hAnsi="Times New Roman"/>
                <w:iCs/>
              </w:rPr>
            </w:pPr>
            <w:r w:rsidRPr="004E2007">
              <w:rPr>
                <w:rFonts w:ascii="Times New Roman" w:hAnsi="Times New Roman"/>
                <w:iCs/>
              </w:rPr>
              <w:t>г. Екатеринбург</w:t>
            </w:r>
          </w:p>
          <w:p w14:paraId="17471B11" w14:textId="77777777" w:rsidR="00060E5B" w:rsidRPr="004E2007" w:rsidRDefault="00060E5B" w:rsidP="00B35D1D">
            <w:pPr>
              <w:pStyle w:val="ConsNonformat"/>
              <w:rPr>
                <w:rFonts w:ascii="Times New Roman" w:hAnsi="Times New Roman"/>
                <w:iCs/>
              </w:rPr>
            </w:pPr>
            <w:r w:rsidRPr="004E2007">
              <w:rPr>
                <w:rFonts w:ascii="Times New Roman" w:hAnsi="Times New Roman"/>
                <w:iCs/>
              </w:rPr>
              <w:t>к/счет: 30101 810 5 0000 0000674</w:t>
            </w:r>
          </w:p>
          <w:p w14:paraId="1DE628A7" w14:textId="77777777" w:rsidR="00060E5B" w:rsidRPr="004E2007" w:rsidRDefault="00060E5B" w:rsidP="00B35D1D">
            <w:pPr>
              <w:pStyle w:val="ConsNonformat"/>
              <w:rPr>
                <w:rFonts w:ascii="Times New Roman" w:hAnsi="Times New Roman"/>
                <w:iCs/>
              </w:rPr>
            </w:pPr>
            <w:r w:rsidRPr="004E2007">
              <w:rPr>
                <w:rFonts w:ascii="Times New Roman" w:hAnsi="Times New Roman"/>
                <w:iCs/>
              </w:rPr>
              <w:t>БИК 046577674</w:t>
            </w:r>
          </w:p>
          <w:p w14:paraId="21B26177" w14:textId="77777777" w:rsidR="00060E5B" w:rsidRPr="004E2007" w:rsidRDefault="00060E5B" w:rsidP="00B35D1D">
            <w:pPr>
              <w:pStyle w:val="ConsNonformat"/>
              <w:rPr>
                <w:rFonts w:ascii="Times New Roman" w:hAnsi="Times New Roman"/>
                <w:iCs/>
              </w:rPr>
            </w:pPr>
            <w:r w:rsidRPr="004E2007">
              <w:rPr>
                <w:rFonts w:ascii="Times New Roman" w:hAnsi="Times New Roman"/>
                <w:iCs/>
              </w:rPr>
              <w:t xml:space="preserve">ОКПО 03223284       ОКВЭД 38.1, 38.2     </w:t>
            </w:r>
          </w:p>
          <w:p w14:paraId="5351E10E" w14:textId="77777777" w:rsidR="00060E5B" w:rsidRPr="004E2007" w:rsidRDefault="00060E5B" w:rsidP="00B35D1D">
            <w:pPr>
              <w:pStyle w:val="ConsNonformat"/>
              <w:rPr>
                <w:rFonts w:ascii="Times New Roman" w:hAnsi="Times New Roman"/>
                <w:iCs/>
              </w:rPr>
            </w:pPr>
            <w:r w:rsidRPr="004E2007">
              <w:rPr>
                <w:rFonts w:ascii="Times New Roman" w:hAnsi="Times New Roman"/>
                <w:iCs/>
              </w:rPr>
              <w:t>ОГРН 1246600055767</w:t>
            </w:r>
          </w:p>
          <w:p w14:paraId="0733B33A" w14:textId="77777777" w:rsidR="00060E5B" w:rsidRPr="004E2007" w:rsidRDefault="00060E5B" w:rsidP="00B35D1D">
            <w:pPr>
              <w:jc w:val="both"/>
              <w:rPr>
                <w:rFonts w:ascii="Times New Roman" w:eastAsia="Times New Roman" w:hAnsi="Times New Roman" w:cs="Times New Roman"/>
                <w:color w:val="000000"/>
                <w:kern w:val="0"/>
                <w:sz w:val="20"/>
                <w:szCs w:val="24"/>
                <w:lang w:eastAsia="ru-RU"/>
                <w14:ligatures w14:val="none"/>
              </w:rPr>
            </w:pPr>
            <w:r w:rsidRPr="004E2007">
              <w:rPr>
                <w:rFonts w:ascii="Times New Roman" w:eastAsia="Times New Roman" w:hAnsi="Times New Roman" w:cs="Times New Roman"/>
                <w:color w:val="000000"/>
                <w:kern w:val="0"/>
                <w:sz w:val="20"/>
                <w:szCs w:val="24"/>
                <w:lang w:eastAsia="ru-RU"/>
                <w14:ligatures w14:val="none"/>
              </w:rPr>
              <w:t>Юридический адрес: 620102, г. Екатеринбург, ул. Посадская, 3</w:t>
            </w:r>
          </w:p>
          <w:p w14:paraId="656F6314" w14:textId="0503190A" w:rsidR="00060E5B" w:rsidRPr="004E2007" w:rsidRDefault="00060E5B" w:rsidP="00B35D1D">
            <w:pPr>
              <w:jc w:val="both"/>
              <w:rPr>
                <w:rFonts w:ascii="Times New Roman" w:eastAsia="Times New Roman" w:hAnsi="Times New Roman" w:cs="Times New Roman"/>
                <w:color w:val="000000"/>
                <w:kern w:val="0"/>
                <w:sz w:val="20"/>
                <w:szCs w:val="24"/>
                <w:lang w:eastAsia="ru-RU"/>
                <w14:ligatures w14:val="none"/>
              </w:rPr>
            </w:pPr>
            <w:r w:rsidRPr="004E2007">
              <w:rPr>
                <w:rFonts w:ascii="Times New Roman" w:eastAsia="Times New Roman" w:hAnsi="Times New Roman" w:cs="Times New Roman"/>
                <w:color w:val="000000"/>
                <w:kern w:val="0"/>
                <w:sz w:val="20"/>
                <w:szCs w:val="24"/>
                <w:lang w:eastAsia="ru-RU"/>
                <w14:ligatures w14:val="none"/>
              </w:rPr>
              <w:t>Контактный тел.:</w:t>
            </w:r>
            <w:r w:rsidR="007E3FB0">
              <w:rPr>
                <w:rFonts w:ascii="Times New Roman" w:eastAsia="Times New Roman" w:hAnsi="Times New Roman" w:cs="Times New Roman"/>
                <w:color w:val="000000"/>
                <w:kern w:val="0"/>
                <w:sz w:val="20"/>
                <w:szCs w:val="24"/>
                <w:lang w:eastAsia="ru-RU"/>
                <w14:ligatures w14:val="none"/>
              </w:rPr>
              <w:t xml:space="preserve"> </w:t>
            </w:r>
            <w:r w:rsidR="007E3FB0" w:rsidRPr="007E3FB0">
              <w:rPr>
                <w:rFonts w:ascii="Times New Roman" w:eastAsia="Times New Roman" w:hAnsi="Times New Roman" w:cs="Times New Roman"/>
                <w:color w:val="000000"/>
                <w:kern w:val="0"/>
                <w:sz w:val="20"/>
                <w:szCs w:val="24"/>
                <w:lang w:eastAsia="ru-RU"/>
                <w14:ligatures w14:val="none"/>
              </w:rPr>
              <w:t>8-800-775-00-96</w:t>
            </w:r>
          </w:p>
          <w:p w14:paraId="7D38DA24" w14:textId="77777777" w:rsidR="00060E5B" w:rsidRPr="004E2007" w:rsidRDefault="00060E5B" w:rsidP="00B35D1D">
            <w:pPr>
              <w:jc w:val="both"/>
              <w:rPr>
                <w:rFonts w:ascii="Times New Roman" w:eastAsia="Times New Roman" w:hAnsi="Times New Roman" w:cs="Times New Roman"/>
                <w:color w:val="000000"/>
                <w:kern w:val="0"/>
                <w:sz w:val="20"/>
                <w:szCs w:val="24"/>
                <w:lang w:eastAsia="ru-RU"/>
                <w14:ligatures w14:val="none"/>
              </w:rPr>
            </w:pPr>
            <w:r w:rsidRPr="004E2007">
              <w:rPr>
                <w:rFonts w:ascii="Times New Roman" w:eastAsia="Times New Roman" w:hAnsi="Times New Roman" w:cs="Times New Roman"/>
                <w:color w:val="000000"/>
                <w:kern w:val="0"/>
                <w:sz w:val="20"/>
                <w:szCs w:val="24"/>
                <w:lang w:eastAsia="ru-RU"/>
                <w14:ligatures w14:val="none"/>
              </w:rPr>
              <w:t xml:space="preserve">E-mail: </w:t>
            </w:r>
            <w:hyperlink r:id="rId10" w:history="1">
              <w:r w:rsidRPr="004E2007">
                <w:rPr>
                  <w:rFonts w:ascii="Times New Roman" w:eastAsia="Times New Roman" w:hAnsi="Times New Roman" w:cs="Times New Roman"/>
                  <w:color w:val="000000"/>
                  <w:kern w:val="0"/>
                  <w:sz w:val="20"/>
                  <w:szCs w:val="24"/>
                  <w:lang w:eastAsia="ru-RU"/>
                  <w14:ligatures w14:val="none"/>
                </w:rPr>
                <w:t>sab@sab-ekb.ru</w:t>
              </w:r>
            </w:hyperlink>
            <w:r w:rsidRPr="004E2007">
              <w:rPr>
                <w:rFonts w:ascii="Times New Roman" w:eastAsia="Times New Roman" w:hAnsi="Times New Roman" w:cs="Times New Roman"/>
                <w:color w:val="000000"/>
                <w:kern w:val="0"/>
                <w:sz w:val="20"/>
                <w:szCs w:val="24"/>
                <w:lang w:eastAsia="ru-RU"/>
                <w14:ligatures w14:val="none"/>
              </w:rPr>
              <w:t xml:space="preserve">; </w:t>
            </w:r>
            <w:hyperlink r:id="rId11" w:history="1">
              <w:r w:rsidRPr="004E2007">
                <w:rPr>
                  <w:rFonts w:ascii="Times New Roman" w:eastAsia="Times New Roman" w:hAnsi="Times New Roman" w:cs="Times New Roman"/>
                  <w:color w:val="000000"/>
                  <w:kern w:val="0"/>
                  <w:sz w:val="20"/>
                  <w:szCs w:val="24"/>
                  <w:lang w:eastAsia="ru-RU"/>
                  <w14:ligatures w14:val="none"/>
                </w:rPr>
                <w:t>regoperator@sab-ekb.ru</w:t>
              </w:r>
            </w:hyperlink>
            <w:r w:rsidRPr="004E2007">
              <w:rPr>
                <w:rFonts w:ascii="Times New Roman" w:eastAsia="Times New Roman" w:hAnsi="Times New Roman" w:cs="Times New Roman"/>
                <w:color w:val="000000"/>
                <w:kern w:val="0"/>
                <w:sz w:val="20"/>
                <w:szCs w:val="24"/>
                <w:lang w:eastAsia="ru-RU"/>
                <w14:ligatures w14:val="none"/>
              </w:rPr>
              <w:t xml:space="preserve"> </w:t>
            </w:r>
          </w:p>
        </w:tc>
        <w:tc>
          <w:tcPr>
            <w:tcW w:w="5245" w:type="dxa"/>
          </w:tcPr>
          <w:p w14:paraId="09159C28" w14:textId="097C9E42" w:rsidR="00060E5B" w:rsidRPr="00B27947" w:rsidRDefault="00060E5B" w:rsidP="00B35D1D">
            <w:pPr>
              <w:widowControl w:val="0"/>
              <w:snapToGrid w:val="0"/>
              <w:rPr>
                <w:rFonts w:ascii="Times New Roman" w:eastAsia="Times New Roman" w:hAnsi="Times New Roman" w:cs="Times New Roman"/>
                <w:kern w:val="0"/>
                <w:sz w:val="20"/>
                <w:szCs w:val="20"/>
                <w:highlight w:val="yellow"/>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 xml:space="preserve"> </w:t>
            </w:r>
            <w:r w:rsidR="00B27947" w:rsidRPr="00B27947">
              <w:rPr>
                <w:rFonts w:ascii="Times New Roman" w:eastAsia="Times New Roman" w:hAnsi="Times New Roman" w:cs="Times New Roman"/>
                <w:kern w:val="0"/>
                <w:sz w:val="20"/>
                <w:szCs w:val="20"/>
                <w:highlight w:val="yellow"/>
                <w:lang w:eastAsia="ru-RU"/>
                <w14:ligatures w14:val="none"/>
              </w:rPr>
              <w:t xml:space="preserve">                                                                                                 </w:t>
            </w:r>
          </w:p>
          <w:p w14:paraId="2F115F4D" w14:textId="77777777" w:rsidR="00060E5B" w:rsidRPr="00B27947" w:rsidRDefault="00060E5B" w:rsidP="00B35D1D">
            <w:pPr>
              <w:widowControl w:val="0"/>
              <w:snapToGrid w:val="0"/>
              <w:rPr>
                <w:rFonts w:ascii="Times New Roman" w:eastAsia="Times New Roman" w:hAnsi="Times New Roman" w:cs="Times New Roman"/>
                <w:kern w:val="0"/>
                <w:sz w:val="20"/>
                <w:szCs w:val="20"/>
                <w:highlight w:val="yellow"/>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ИНН/КПП/</w:t>
            </w:r>
          </w:p>
          <w:p w14:paraId="189C8370" w14:textId="02C7A8E1" w:rsidR="007E3FB0" w:rsidRPr="00B27947" w:rsidRDefault="007E3FB0" w:rsidP="00B35D1D">
            <w:pPr>
              <w:widowControl w:val="0"/>
              <w:snapToGrid w:val="0"/>
              <w:rPr>
                <w:rFonts w:ascii="Times New Roman" w:eastAsia="Times New Roman" w:hAnsi="Times New Roman" w:cs="Times New Roman"/>
                <w:kern w:val="0"/>
                <w:sz w:val="20"/>
                <w:szCs w:val="20"/>
                <w:highlight w:val="yellow"/>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Л/С __________________________________________</w:t>
            </w:r>
          </w:p>
          <w:p w14:paraId="4881CD30" w14:textId="77777777" w:rsidR="00060E5B" w:rsidRPr="00B27947" w:rsidRDefault="00060E5B" w:rsidP="00B35D1D">
            <w:pPr>
              <w:widowControl w:val="0"/>
              <w:snapToGrid w:val="0"/>
              <w:rPr>
                <w:rFonts w:ascii="Times New Roman" w:eastAsia="Times New Roman" w:hAnsi="Times New Roman" w:cs="Times New Roman"/>
                <w:kern w:val="0"/>
                <w:sz w:val="20"/>
                <w:szCs w:val="20"/>
                <w:highlight w:val="yellow"/>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р/счет __________________________________________</w:t>
            </w:r>
          </w:p>
          <w:p w14:paraId="36A97777" w14:textId="77777777" w:rsidR="00060E5B" w:rsidRPr="00B27947" w:rsidRDefault="00060E5B" w:rsidP="00B35D1D">
            <w:pPr>
              <w:widowControl w:val="0"/>
              <w:snapToGrid w:val="0"/>
              <w:rPr>
                <w:rFonts w:ascii="Times New Roman" w:eastAsia="Times New Roman" w:hAnsi="Times New Roman" w:cs="Times New Roman"/>
                <w:kern w:val="0"/>
                <w:sz w:val="20"/>
                <w:szCs w:val="20"/>
                <w:highlight w:val="yellow"/>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банк: _______________________________________</w:t>
            </w:r>
          </w:p>
          <w:p w14:paraId="1E58DF95" w14:textId="77777777" w:rsidR="00060E5B" w:rsidRPr="00B27947" w:rsidRDefault="00060E5B" w:rsidP="00B35D1D">
            <w:pPr>
              <w:widowControl w:val="0"/>
              <w:snapToGrid w:val="0"/>
              <w:rPr>
                <w:rFonts w:ascii="Times New Roman" w:eastAsia="Times New Roman" w:hAnsi="Times New Roman" w:cs="Times New Roman"/>
                <w:kern w:val="0"/>
                <w:sz w:val="20"/>
                <w:szCs w:val="20"/>
                <w:highlight w:val="yellow"/>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к/счет: _______________________________________</w:t>
            </w:r>
          </w:p>
          <w:p w14:paraId="52861851" w14:textId="77777777" w:rsidR="00060E5B" w:rsidRPr="00B27947" w:rsidRDefault="00060E5B" w:rsidP="00B35D1D">
            <w:pPr>
              <w:widowControl w:val="0"/>
              <w:snapToGrid w:val="0"/>
              <w:rPr>
                <w:rFonts w:ascii="Times New Roman" w:eastAsia="Times New Roman" w:hAnsi="Times New Roman" w:cs="Times New Roman"/>
                <w:kern w:val="0"/>
                <w:sz w:val="20"/>
                <w:szCs w:val="20"/>
                <w:highlight w:val="yellow"/>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БИК _______________________________________</w:t>
            </w:r>
          </w:p>
          <w:p w14:paraId="7D5FB64F" w14:textId="2F9E401F" w:rsidR="00060E5B" w:rsidRPr="00B27947" w:rsidRDefault="00060E5B" w:rsidP="00B35D1D">
            <w:pPr>
              <w:widowControl w:val="0"/>
              <w:snapToGrid w:val="0"/>
              <w:rPr>
                <w:rFonts w:ascii="Times New Roman" w:eastAsia="Times New Roman" w:hAnsi="Times New Roman" w:cs="Times New Roman"/>
                <w:kern w:val="0"/>
                <w:sz w:val="20"/>
                <w:szCs w:val="20"/>
                <w:highlight w:val="yellow"/>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 xml:space="preserve">ОКПО     ОКВЭД </w:t>
            </w:r>
          </w:p>
          <w:p w14:paraId="7CF7D177" w14:textId="5B9C96DD" w:rsidR="00B27947" w:rsidRPr="00B27947" w:rsidRDefault="00B27947" w:rsidP="00B27947">
            <w:pPr>
              <w:widowControl w:val="0"/>
              <w:snapToGrid w:val="0"/>
              <w:rPr>
                <w:rFonts w:ascii="Times New Roman" w:eastAsia="Times New Roman" w:hAnsi="Times New Roman" w:cs="Times New Roman"/>
                <w:kern w:val="0"/>
                <w:sz w:val="20"/>
                <w:szCs w:val="20"/>
                <w:highlight w:val="yellow"/>
                <w:lang w:eastAsia="ru-RU"/>
                <w14:ligatures w14:val="none"/>
              </w:rPr>
            </w:pPr>
            <w:r w:rsidRPr="00B27947">
              <w:rPr>
                <w:rFonts w:ascii="Times New Roman" w:eastAsia="Times New Roman" w:hAnsi="Times New Roman" w:cs="Times New Roman"/>
                <w:color w:val="000000"/>
                <w:kern w:val="0"/>
                <w:sz w:val="20"/>
                <w:szCs w:val="24"/>
                <w:highlight w:val="yellow"/>
                <w:lang w:eastAsia="ru-RU"/>
                <w14:ligatures w14:val="none"/>
              </w:rPr>
              <w:t>Юридический адрес:</w:t>
            </w:r>
            <w:r w:rsidRPr="00B27947">
              <w:rPr>
                <w:rFonts w:ascii="Times New Roman" w:eastAsia="Times New Roman" w:hAnsi="Times New Roman" w:cs="Times New Roman"/>
                <w:kern w:val="0"/>
                <w:sz w:val="20"/>
                <w:szCs w:val="20"/>
                <w:highlight w:val="yellow"/>
                <w:lang w:eastAsia="ru-RU"/>
                <w14:ligatures w14:val="none"/>
              </w:rPr>
              <w:t xml:space="preserve"> </w:t>
            </w:r>
          </w:p>
          <w:p w14:paraId="5BE20190" w14:textId="77777777" w:rsidR="00060E5B" w:rsidRPr="00B27947" w:rsidRDefault="00060E5B" w:rsidP="00B35D1D">
            <w:pPr>
              <w:widowControl w:val="0"/>
              <w:snapToGrid w:val="0"/>
              <w:rPr>
                <w:rFonts w:ascii="Times New Roman" w:eastAsia="Times New Roman" w:hAnsi="Times New Roman" w:cs="Times New Roman"/>
                <w:kern w:val="0"/>
                <w:sz w:val="20"/>
                <w:szCs w:val="20"/>
                <w:highlight w:val="yellow"/>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 xml:space="preserve">Фактический адрес: </w:t>
            </w:r>
          </w:p>
          <w:p w14:paraId="0862DDBD" w14:textId="77777777" w:rsidR="00060E5B" w:rsidRPr="00B27947" w:rsidRDefault="00060E5B" w:rsidP="00B35D1D">
            <w:pPr>
              <w:widowControl w:val="0"/>
              <w:snapToGrid w:val="0"/>
              <w:rPr>
                <w:rFonts w:ascii="Times New Roman" w:eastAsia="Times New Roman" w:hAnsi="Times New Roman" w:cs="Times New Roman"/>
                <w:kern w:val="0"/>
                <w:sz w:val="20"/>
                <w:szCs w:val="20"/>
                <w:highlight w:val="yellow"/>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Почтовый адрес:</w:t>
            </w:r>
          </w:p>
          <w:p w14:paraId="53E148C4" w14:textId="77777777" w:rsidR="00060E5B" w:rsidRPr="00B27947" w:rsidRDefault="00060E5B" w:rsidP="00B35D1D">
            <w:pPr>
              <w:widowControl w:val="0"/>
              <w:snapToGrid w:val="0"/>
              <w:rPr>
                <w:rFonts w:ascii="Times New Roman" w:eastAsia="Times New Roman" w:hAnsi="Times New Roman" w:cs="Times New Roman"/>
                <w:kern w:val="0"/>
                <w:sz w:val="20"/>
                <w:szCs w:val="20"/>
                <w:highlight w:val="yellow"/>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 xml:space="preserve">Контактный телефон: </w:t>
            </w:r>
          </w:p>
          <w:p w14:paraId="04B16E62" w14:textId="77777777" w:rsidR="00060E5B" w:rsidRPr="00B27947" w:rsidRDefault="00060E5B" w:rsidP="00B35D1D">
            <w:pPr>
              <w:widowControl w:val="0"/>
              <w:snapToGrid w:val="0"/>
              <w:rPr>
                <w:rFonts w:ascii="Times New Roman" w:eastAsia="Times New Roman" w:hAnsi="Times New Roman" w:cs="Times New Roman"/>
                <w:kern w:val="0"/>
                <w:sz w:val="24"/>
                <w:szCs w:val="24"/>
                <w:highlight w:val="yellow"/>
                <w:lang w:eastAsia="ru-RU"/>
                <w14:ligatures w14:val="none"/>
              </w:rPr>
            </w:pPr>
            <w:proofErr w:type="gramStart"/>
            <w:r w:rsidRPr="00B27947">
              <w:rPr>
                <w:rFonts w:ascii="Times New Roman" w:eastAsia="Times New Roman" w:hAnsi="Times New Roman" w:cs="Times New Roman"/>
                <w:kern w:val="0"/>
                <w:sz w:val="20"/>
                <w:szCs w:val="20"/>
                <w:highlight w:val="yellow"/>
                <w:lang w:eastAsia="ru-RU"/>
                <w14:ligatures w14:val="none"/>
              </w:rPr>
              <w:t>E-mail:</w:t>
            </w:r>
            <w:r w:rsidRPr="00B27947">
              <w:rPr>
                <w:rFonts w:ascii="Times New Roman" w:eastAsia="Times New Roman" w:hAnsi="Times New Roman" w:cs="Times New Roman"/>
                <w:kern w:val="0"/>
                <w:sz w:val="24"/>
                <w:szCs w:val="24"/>
                <w:highlight w:val="yellow"/>
                <w:lang w:eastAsia="ru-RU"/>
                <w14:ligatures w14:val="none"/>
              </w:rPr>
              <w:t xml:space="preserve">  </w:t>
            </w:r>
            <w:r w:rsidRPr="00B27947">
              <w:rPr>
                <w:rFonts w:ascii="Times New Roman" w:eastAsia="Times New Roman" w:hAnsi="Times New Roman" w:cs="Times New Roman"/>
                <w:sz w:val="20"/>
                <w:szCs w:val="20"/>
                <w:highlight w:val="yellow"/>
                <w:lang w:eastAsia="ru-RU"/>
              </w:rPr>
              <w:tab/>
            </w:r>
            <w:proofErr w:type="gramEnd"/>
          </w:p>
        </w:tc>
      </w:tr>
      <w:tr w:rsidR="00060E5B" w:rsidRPr="004E2007" w14:paraId="03230DD1" w14:textId="77777777" w:rsidTr="00C43B9C">
        <w:tc>
          <w:tcPr>
            <w:tcW w:w="5665" w:type="dxa"/>
          </w:tcPr>
          <w:p w14:paraId="44E97E0C" w14:textId="01B6390D" w:rsidR="00060E5B" w:rsidRPr="004E2007" w:rsidRDefault="00060E5B" w:rsidP="00B35D1D">
            <w:pPr>
              <w:rPr>
                <w:rFonts w:ascii="Times New Roman" w:eastAsia="Times New Roman" w:hAnsi="Times New Roman" w:cs="Times New Roman"/>
                <w:color w:val="000000"/>
                <w:kern w:val="0"/>
                <w:sz w:val="20"/>
                <w:szCs w:val="20"/>
                <w:lang w:eastAsia="ru-RU"/>
                <w14:ligatures w14:val="none"/>
              </w:rPr>
            </w:pPr>
            <w:proofErr w:type="gramStart"/>
            <w:r w:rsidRPr="004E2007">
              <w:rPr>
                <w:rFonts w:ascii="Times New Roman" w:eastAsia="Times New Roman" w:hAnsi="Times New Roman" w:cs="Times New Roman"/>
                <w:color w:val="000000"/>
                <w:kern w:val="0"/>
                <w:sz w:val="20"/>
                <w:szCs w:val="20"/>
                <w:lang w:eastAsia="ru-RU"/>
                <w14:ligatures w14:val="none"/>
              </w:rPr>
              <w:t>ФИО./</w:t>
            </w:r>
            <w:proofErr w:type="gramEnd"/>
            <w:r w:rsidRPr="004E2007">
              <w:rPr>
                <w:rFonts w:ascii="Times New Roman" w:eastAsia="Times New Roman" w:hAnsi="Times New Roman" w:cs="Times New Roman"/>
                <w:color w:val="000000"/>
                <w:kern w:val="0"/>
                <w:sz w:val="20"/>
                <w:szCs w:val="20"/>
                <w:lang w:eastAsia="ru-RU"/>
                <w14:ligatures w14:val="none"/>
              </w:rPr>
              <w:t xml:space="preserve">  </w:t>
            </w:r>
            <w:r w:rsidR="00C43B9C" w:rsidRPr="00B27947">
              <w:rPr>
                <w:rFonts w:ascii="Times New Roman" w:eastAsia="Times New Roman" w:hAnsi="Times New Roman" w:cs="Times New Roman"/>
                <w:kern w:val="0"/>
                <w:sz w:val="20"/>
                <w:szCs w:val="20"/>
                <w:highlight w:val="yellow"/>
                <w:lang w:eastAsia="ru-RU"/>
                <w14:ligatures w14:val="none"/>
              </w:rPr>
              <w:t>______________</w:t>
            </w:r>
            <w:r w:rsidRPr="004E2007">
              <w:rPr>
                <w:rFonts w:ascii="Times New Roman" w:eastAsia="Times New Roman" w:hAnsi="Times New Roman" w:cs="Times New Roman"/>
                <w:color w:val="000000"/>
                <w:kern w:val="0"/>
                <w:sz w:val="20"/>
                <w:szCs w:val="20"/>
                <w:lang w:eastAsia="ru-RU"/>
                <w14:ligatures w14:val="none"/>
              </w:rPr>
              <w:t xml:space="preserve">   </w:t>
            </w:r>
          </w:p>
          <w:p w14:paraId="4C957CE8" w14:textId="77777777" w:rsidR="00060E5B" w:rsidRPr="004E2007" w:rsidRDefault="00060E5B" w:rsidP="00B35D1D">
            <w:pPr>
              <w:widowControl w:val="0"/>
              <w:autoSpaceDE w:val="0"/>
              <w:autoSpaceDN w:val="0"/>
              <w:jc w:val="center"/>
              <w:rPr>
                <w:rFonts w:ascii="Times New Roman" w:eastAsia="Times New Roman" w:hAnsi="Times New Roman" w:cs="Times New Roman"/>
                <w:b/>
                <w:bCs/>
                <w:kern w:val="0"/>
                <w:sz w:val="20"/>
                <w:szCs w:val="20"/>
                <w:lang w:eastAsia="ru-RU"/>
                <w14:ligatures w14:val="none"/>
              </w:rPr>
            </w:pPr>
            <w:r w:rsidRPr="004E2007">
              <w:rPr>
                <w:rFonts w:ascii="Times New Roman" w:eastAsia="Calibri" w:hAnsi="Times New Roman" w:cs="Times New Roman"/>
                <w:kern w:val="0"/>
                <w:sz w:val="20"/>
                <w:szCs w:val="20"/>
                <w14:ligatures w14:val="none"/>
              </w:rPr>
              <w:t>М.П.</w:t>
            </w:r>
            <w:r w:rsidRPr="004E2007">
              <w:rPr>
                <w:rFonts w:ascii="Times New Roman" w:eastAsia="Times New Roman" w:hAnsi="Times New Roman" w:cs="Times New Roman"/>
                <w:color w:val="000000"/>
                <w:kern w:val="0"/>
                <w:sz w:val="20"/>
                <w:szCs w:val="20"/>
                <w:lang w:eastAsia="ru-RU"/>
                <w14:ligatures w14:val="none"/>
              </w:rPr>
              <w:tab/>
            </w:r>
          </w:p>
        </w:tc>
        <w:tc>
          <w:tcPr>
            <w:tcW w:w="5245" w:type="dxa"/>
          </w:tcPr>
          <w:p w14:paraId="1DE5B55D" w14:textId="77777777" w:rsidR="00060E5B" w:rsidRPr="00C43B9C" w:rsidRDefault="00060E5B" w:rsidP="00B35D1D">
            <w:pPr>
              <w:rPr>
                <w:rFonts w:ascii="Times New Roman" w:eastAsia="Times New Roman" w:hAnsi="Times New Roman" w:cs="Times New Roman"/>
                <w:color w:val="000000"/>
                <w:kern w:val="0"/>
                <w:sz w:val="20"/>
                <w:szCs w:val="20"/>
                <w:lang w:eastAsia="ru-RU"/>
                <w14:ligatures w14:val="none"/>
              </w:rPr>
            </w:pPr>
            <w:proofErr w:type="gramStart"/>
            <w:r w:rsidRPr="00C43B9C">
              <w:rPr>
                <w:rFonts w:ascii="Times New Roman" w:eastAsia="Times New Roman" w:hAnsi="Times New Roman" w:cs="Times New Roman"/>
                <w:color w:val="000000"/>
                <w:kern w:val="0"/>
                <w:sz w:val="20"/>
                <w:szCs w:val="20"/>
                <w:lang w:eastAsia="ru-RU"/>
                <w14:ligatures w14:val="none"/>
              </w:rPr>
              <w:t>ФИО./</w:t>
            </w:r>
            <w:proofErr w:type="gramEnd"/>
            <w:r w:rsidRPr="00C43B9C">
              <w:rPr>
                <w:rFonts w:ascii="Times New Roman" w:eastAsia="Times New Roman" w:hAnsi="Times New Roman" w:cs="Times New Roman"/>
                <w:color w:val="000000"/>
                <w:kern w:val="0"/>
                <w:sz w:val="20"/>
                <w:szCs w:val="20"/>
                <w:lang w:eastAsia="ru-RU"/>
                <w14:ligatures w14:val="none"/>
              </w:rPr>
              <w:t xml:space="preserve">                                </w:t>
            </w:r>
          </w:p>
          <w:p w14:paraId="106B658A" w14:textId="77777777" w:rsidR="00060E5B" w:rsidRPr="00B27947" w:rsidRDefault="00060E5B" w:rsidP="00B35D1D">
            <w:pPr>
              <w:widowControl w:val="0"/>
              <w:autoSpaceDE w:val="0"/>
              <w:autoSpaceDN w:val="0"/>
              <w:jc w:val="center"/>
              <w:rPr>
                <w:rFonts w:ascii="Times New Roman" w:eastAsia="Times New Roman" w:hAnsi="Times New Roman" w:cs="Times New Roman"/>
                <w:b/>
                <w:bCs/>
                <w:kern w:val="0"/>
                <w:sz w:val="20"/>
                <w:szCs w:val="20"/>
                <w:highlight w:val="yellow"/>
                <w:lang w:eastAsia="ru-RU"/>
                <w14:ligatures w14:val="none"/>
              </w:rPr>
            </w:pPr>
            <w:r w:rsidRPr="00B27947">
              <w:rPr>
                <w:rFonts w:ascii="Times New Roman" w:eastAsia="Calibri" w:hAnsi="Times New Roman" w:cs="Times New Roman"/>
                <w:kern w:val="0"/>
                <w:sz w:val="20"/>
                <w:szCs w:val="20"/>
                <w:highlight w:val="yellow"/>
                <w14:ligatures w14:val="none"/>
              </w:rPr>
              <w:t>М.П.</w:t>
            </w:r>
            <w:r w:rsidRPr="00B27947">
              <w:rPr>
                <w:rFonts w:ascii="Times New Roman" w:eastAsia="Times New Roman" w:hAnsi="Times New Roman" w:cs="Times New Roman"/>
                <w:color w:val="000000"/>
                <w:kern w:val="0"/>
                <w:sz w:val="20"/>
                <w:szCs w:val="20"/>
                <w:highlight w:val="yellow"/>
                <w:lang w:eastAsia="ru-RU"/>
                <w14:ligatures w14:val="none"/>
              </w:rPr>
              <w:tab/>
            </w:r>
          </w:p>
        </w:tc>
      </w:tr>
    </w:tbl>
    <w:p w14:paraId="2A03E293" w14:textId="77777777" w:rsidR="00060E5B" w:rsidRPr="004E2007" w:rsidRDefault="00060E5B" w:rsidP="002F5589">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p>
    <w:p w14:paraId="2DFFCA22" w14:textId="77777777" w:rsidR="008A3E9D" w:rsidRPr="004E2007" w:rsidRDefault="008A3E9D" w:rsidP="002F5589">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sectPr w:rsidR="008A3E9D" w:rsidRPr="004E2007" w:rsidSect="00123ACA">
          <w:footerReference w:type="default" r:id="rId12"/>
          <w:pgSz w:w="11906" w:h="16838"/>
          <w:pgMar w:top="284" w:right="425" w:bottom="992" w:left="709" w:header="709" w:footer="0" w:gutter="0"/>
          <w:cols w:space="708"/>
          <w:docGrid w:linePitch="360"/>
        </w:sectPr>
      </w:pPr>
    </w:p>
    <w:p w14:paraId="3A889FE0" w14:textId="78654BBE" w:rsidR="00772A4C" w:rsidRPr="004E2007" w:rsidRDefault="00772A4C" w:rsidP="00772A4C">
      <w:pPr>
        <w:spacing w:after="0" w:line="240" w:lineRule="auto"/>
        <w:jc w:val="right"/>
        <w:rPr>
          <w:rFonts w:ascii="Times New Roman" w:hAnsi="Times New Roman" w:cs="Times New Roman"/>
          <w:sz w:val="18"/>
          <w:szCs w:val="18"/>
        </w:rPr>
      </w:pPr>
      <w:r w:rsidRPr="004E2007">
        <w:rPr>
          <w:rFonts w:ascii="Times New Roman" w:hAnsi="Times New Roman" w:cs="Times New Roman"/>
          <w:sz w:val="18"/>
          <w:szCs w:val="18"/>
        </w:rPr>
        <w:lastRenderedPageBreak/>
        <w:t>Приложение № 1</w:t>
      </w:r>
    </w:p>
    <w:p w14:paraId="266A3A6E" w14:textId="77777777" w:rsidR="00772A4C" w:rsidRPr="004E2007" w:rsidRDefault="00772A4C" w:rsidP="00772A4C">
      <w:pPr>
        <w:spacing w:after="0" w:line="240" w:lineRule="auto"/>
        <w:jc w:val="right"/>
        <w:rPr>
          <w:rFonts w:ascii="Times New Roman" w:hAnsi="Times New Roman" w:cs="Times New Roman"/>
          <w:sz w:val="18"/>
          <w:szCs w:val="18"/>
        </w:rPr>
      </w:pPr>
      <w:r w:rsidRPr="004E2007">
        <w:rPr>
          <w:rFonts w:ascii="Times New Roman" w:hAnsi="Times New Roman" w:cs="Times New Roman"/>
          <w:sz w:val="18"/>
          <w:szCs w:val="18"/>
        </w:rPr>
        <w:t xml:space="preserve">к Договору на оказание услуг </w:t>
      </w:r>
    </w:p>
    <w:p w14:paraId="54505092" w14:textId="77777777" w:rsidR="00772A4C" w:rsidRPr="004E2007" w:rsidRDefault="00772A4C" w:rsidP="00772A4C">
      <w:pPr>
        <w:spacing w:after="0" w:line="240" w:lineRule="auto"/>
        <w:jc w:val="right"/>
        <w:rPr>
          <w:rFonts w:ascii="Times New Roman" w:hAnsi="Times New Roman" w:cs="Times New Roman"/>
          <w:sz w:val="18"/>
          <w:szCs w:val="18"/>
        </w:rPr>
      </w:pPr>
      <w:r w:rsidRPr="004E2007">
        <w:rPr>
          <w:rFonts w:ascii="Times New Roman" w:hAnsi="Times New Roman" w:cs="Times New Roman"/>
          <w:sz w:val="18"/>
          <w:szCs w:val="18"/>
        </w:rPr>
        <w:t>по обращению с твердыми коммунальными отходами</w:t>
      </w:r>
    </w:p>
    <w:p w14:paraId="282FDD3D" w14:textId="77777777" w:rsidR="00772A4C" w:rsidRPr="004E2007" w:rsidRDefault="00772A4C" w:rsidP="00772A4C">
      <w:pPr>
        <w:spacing w:after="0" w:line="240" w:lineRule="auto"/>
        <w:jc w:val="right"/>
        <w:rPr>
          <w:rFonts w:ascii="Times New Roman" w:hAnsi="Times New Roman" w:cs="Times New Roman"/>
          <w:sz w:val="18"/>
          <w:szCs w:val="18"/>
        </w:rPr>
      </w:pPr>
      <w:r w:rsidRPr="004E2007">
        <w:rPr>
          <w:rFonts w:ascii="Times New Roman" w:hAnsi="Times New Roman" w:cs="Times New Roman"/>
          <w:sz w:val="18"/>
          <w:szCs w:val="18"/>
        </w:rPr>
        <w:t>№ _</w:t>
      </w:r>
      <w:r w:rsidRPr="00B27947">
        <w:rPr>
          <w:rFonts w:ascii="Times New Roman" w:hAnsi="Times New Roman" w:cs="Times New Roman"/>
          <w:sz w:val="18"/>
          <w:szCs w:val="18"/>
          <w:highlight w:val="yellow"/>
        </w:rPr>
        <w:t>_________</w:t>
      </w:r>
      <w:r w:rsidRPr="004E2007">
        <w:rPr>
          <w:rFonts w:ascii="Times New Roman" w:hAnsi="Times New Roman" w:cs="Times New Roman"/>
          <w:sz w:val="18"/>
          <w:szCs w:val="18"/>
        </w:rPr>
        <w:t>_ от "___" ____________ 20__ г.</w:t>
      </w:r>
    </w:p>
    <w:p w14:paraId="4F8575E7" w14:textId="77777777" w:rsidR="0000750E" w:rsidRPr="004E2007" w:rsidRDefault="0000750E" w:rsidP="005B7A15">
      <w:pPr>
        <w:widowControl w:val="0"/>
        <w:autoSpaceDE w:val="0"/>
        <w:autoSpaceDN w:val="0"/>
        <w:spacing w:after="0" w:line="240" w:lineRule="auto"/>
        <w:jc w:val="center"/>
        <w:rPr>
          <w:rFonts w:ascii="Times New Roman" w:eastAsia="Times New Roman" w:hAnsi="Times New Roman" w:cs="Times New Roman"/>
          <w:kern w:val="0"/>
          <w:sz w:val="16"/>
          <w:szCs w:val="16"/>
          <w:lang w:eastAsia="ru-RU"/>
          <w14:ligatures w14:val="none"/>
        </w:rPr>
      </w:pPr>
    </w:p>
    <w:p w14:paraId="757004A7" w14:textId="77777777" w:rsidR="005B7A15" w:rsidRPr="004E2007" w:rsidRDefault="005B7A15" w:rsidP="005B7A15">
      <w:pPr>
        <w:widowControl w:val="0"/>
        <w:autoSpaceDE w:val="0"/>
        <w:autoSpaceDN w:val="0"/>
        <w:spacing w:after="0" w:line="240" w:lineRule="auto"/>
        <w:rPr>
          <w:rFonts w:ascii="Times New Roman" w:eastAsia="Times New Roman" w:hAnsi="Times New Roman" w:cs="Times New Roman"/>
          <w:kern w:val="0"/>
          <w:sz w:val="16"/>
          <w:szCs w:val="16"/>
          <w:lang w:eastAsia="ru-RU"/>
          <w14:ligatures w14:val="none"/>
        </w:rPr>
      </w:pPr>
    </w:p>
    <w:p w14:paraId="656F5EB2" w14:textId="49003FEC" w:rsidR="005B7A15" w:rsidRPr="004E2007" w:rsidRDefault="005B7A15" w:rsidP="005B7A15">
      <w:pPr>
        <w:widowControl w:val="0"/>
        <w:autoSpaceDE w:val="0"/>
        <w:autoSpaceDN w:val="0"/>
        <w:spacing w:after="0" w:line="240" w:lineRule="auto"/>
        <w:jc w:val="center"/>
        <w:outlineLvl w:val="2"/>
        <w:rPr>
          <w:rFonts w:ascii="Times New Roman" w:eastAsia="Times New Roman" w:hAnsi="Times New Roman" w:cs="Times New Roman"/>
          <w:b/>
          <w:bCs/>
          <w:kern w:val="0"/>
          <w:sz w:val="18"/>
          <w:szCs w:val="18"/>
          <w:lang w:eastAsia="ru-RU"/>
          <w14:ligatures w14:val="none"/>
        </w:rPr>
      </w:pPr>
      <w:bookmarkStart w:id="27" w:name="_Hlk183109395"/>
      <w:r w:rsidRPr="004E2007">
        <w:rPr>
          <w:rFonts w:ascii="Times New Roman" w:eastAsia="Times New Roman" w:hAnsi="Times New Roman" w:cs="Times New Roman"/>
          <w:b/>
          <w:bCs/>
          <w:kern w:val="0"/>
          <w:sz w:val="18"/>
          <w:szCs w:val="18"/>
          <w:lang w:eastAsia="ru-RU"/>
          <w14:ligatures w14:val="none"/>
        </w:rPr>
        <w:t xml:space="preserve">Объем образования (накопления) и адрес места складирования твердых коммунальных отходов </w:t>
      </w:r>
      <w:bookmarkEnd w:id="27"/>
    </w:p>
    <w:p w14:paraId="7C90BF62" w14:textId="77777777" w:rsidR="005B7A15" w:rsidRPr="004E2007" w:rsidRDefault="005B7A15" w:rsidP="005B7A15">
      <w:pPr>
        <w:widowControl w:val="0"/>
        <w:autoSpaceDE w:val="0"/>
        <w:autoSpaceDN w:val="0"/>
        <w:spacing w:after="0" w:line="240" w:lineRule="auto"/>
        <w:jc w:val="center"/>
        <w:rPr>
          <w:rFonts w:ascii="Times New Roman" w:eastAsia="Times New Roman" w:hAnsi="Times New Roman" w:cs="Times New Roman"/>
          <w:kern w:val="0"/>
          <w:sz w:val="18"/>
          <w:szCs w:val="18"/>
          <w:lang w:eastAsia="ru-RU"/>
          <w14:ligatures w14:val="none"/>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408"/>
        <w:gridCol w:w="1408"/>
        <w:gridCol w:w="1408"/>
        <w:gridCol w:w="1408"/>
        <w:gridCol w:w="1408"/>
        <w:gridCol w:w="1406"/>
        <w:gridCol w:w="1407"/>
        <w:gridCol w:w="1406"/>
        <w:gridCol w:w="1407"/>
        <w:gridCol w:w="1406"/>
        <w:gridCol w:w="1407"/>
      </w:tblGrid>
      <w:tr w:rsidR="006A6608" w:rsidRPr="004E2007" w14:paraId="6BF9AC90" w14:textId="77777777" w:rsidTr="00B7375E">
        <w:trPr>
          <w:trHeight w:val="319"/>
        </w:trPr>
        <w:tc>
          <w:tcPr>
            <w:tcW w:w="441" w:type="dxa"/>
            <w:vMerge w:val="restart"/>
            <w:vAlign w:val="center"/>
          </w:tcPr>
          <w:p w14:paraId="46EEEBB8"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4E2007">
              <w:rPr>
                <w:rFonts w:ascii="Times New Roman" w:eastAsia="Times New Roman" w:hAnsi="Times New Roman" w:cs="Times New Roman"/>
                <w:color w:val="000000"/>
                <w:kern w:val="0"/>
                <w:sz w:val="16"/>
                <w:szCs w:val="16"/>
                <w:lang w:eastAsia="ru-RU"/>
                <w14:ligatures w14:val="none"/>
              </w:rPr>
              <w:t>N п/п</w:t>
            </w:r>
          </w:p>
        </w:tc>
        <w:tc>
          <w:tcPr>
            <w:tcW w:w="7040" w:type="dxa"/>
            <w:gridSpan w:val="5"/>
            <w:vAlign w:val="center"/>
          </w:tcPr>
          <w:p w14:paraId="56D5D1FA"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4E2007">
              <w:rPr>
                <w:rFonts w:ascii="Times New Roman" w:eastAsia="Times New Roman" w:hAnsi="Times New Roman" w:cs="Times New Roman"/>
                <w:color w:val="000000"/>
                <w:kern w:val="0"/>
                <w:sz w:val="16"/>
                <w:szCs w:val="16"/>
                <w:lang w:eastAsia="ru-RU"/>
                <w14:ligatures w14:val="none"/>
              </w:rPr>
              <w:t>Сведения об источнике образования ТКО</w:t>
            </w:r>
          </w:p>
        </w:tc>
        <w:tc>
          <w:tcPr>
            <w:tcW w:w="2813" w:type="dxa"/>
            <w:gridSpan w:val="2"/>
            <w:vAlign w:val="center"/>
          </w:tcPr>
          <w:p w14:paraId="63E53F61"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4E2007">
              <w:rPr>
                <w:rFonts w:ascii="Times New Roman" w:eastAsia="Times New Roman" w:hAnsi="Times New Roman" w:cs="Times New Roman"/>
                <w:color w:val="000000"/>
                <w:kern w:val="0"/>
                <w:sz w:val="16"/>
                <w:szCs w:val="16"/>
                <w:lang w:eastAsia="ru-RU"/>
                <w14:ligatures w14:val="none"/>
              </w:rPr>
              <w:t>Сведения о месте накопления</w:t>
            </w:r>
          </w:p>
        </w:tc>
        <w:tc>
          <w:tcPr>
            <w:tcW w:w="2813" w:type="dxa"/>
            <w:gridSpan w:val="2"/>
            <w:vAlign w:val="center"/>
          </w:tcPr>
          <w:p w14:paraId="6CBD6B17"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4E2007">
              <w:rPr>
                <w:rFonts w:ascii="Times New Roman" w:eastAsia="Times New Roman" w:hAnsi="Times New Roman" w:cs="Times New Roman"/>
                <w:color w:val="000000"/>
                <w:kern w:val="0"/>
                <w:sz w:val="16"/>
                <w:szCs w:val="16"/>
                <w:lang w:eastAsia="ru-RU"/>
                <w14:ligatures w14:val="none"/>
              </w:rPr>
              <w:t>График вывоза</w:t>
            </w:r>
          </w:p>
        </w:tc>
        <w:tc>
          <w:tcPr>
            <w:tcW w:w="2813" w:type="dxa"/>
            <w:gridSpan w:val="2"/>
            <w:vAlign w:val="center"/>
          </w:tcPr>
          <w:p w14:paraId="39C23F0D"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4E2007">
              <w:rPr>
                <w:rFonts w:ascii="Times New Roman" w:eastAsia="Times New Roman" w:hAnsi="Times New Roman" w:cs="Times New Roman"/>
                <w:color w:val="000000"/>
                <w:kern w:val="0"/>
                <w:sz w:val="16"/>
                <w:szCs w:val="16"/>
                <w:lang w:eastAsia="ru-RU"/>
                <w14:ligatures w14:val="none"/>
              </w:rPr>
              <w:t>Сведения о способе складирования</w:t>
            </w:r>
          </w:p>
        </w:tc>
      </w:tr>
      <w:tr w:rsidR="006A6608" w:rsidRPr="004E2007" w14:paraId="51FE15E1" w14:textId="77777777" w:rsidTr="00B7375E">
        <w:trPr>
          <w:trHeight w:val="1128"/>
        </w:trPr>
        <w:tc>
          <w:tcPr>
            <w:tcW w:w="441" w:type="dxa"/>
            <w:vMerge/>
            <w:vAlign w:val="center"/>
            <w:hideMark/>
          </w:tcPr>
          <w:p w14:paraId="645DFE28"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p>
        </w:tc>
        <w:tc>
          <w:tcPr>
            <w:tcW w:w="1408" w:type="dxa"/>
            <w:vAlign w:val="center"/>
            <w:hideMark/>
          </w:tcPr>
          <w:p w14:paraId="04EC2977"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4E2007">
              <w:rPr>
                <w:rFonts w:ascii="Times New Roman" w:eastAsia="Times New Roman" w:hAnsi="Times New Roman" w:cs="Times New Roman"/>
                <w:color w:val="000000"/>
                <w:kern w:val="0"/>
                <w:sz w:val="16"/>
                <w:szCs w:val="16"/>
                <w:lang w:eastAsia="ru-RU"/>
                <w14:ligatures w14:val="none"/>
              </w:rPr>
              <w:t>Адрес объекта образования ТКО</w:t>
            </w:r>
          </w:p>
        </w:tc>
        <w:tc>
          <w:tcPr>
            <w:tcW w:w="1408" w:type="dxa"/>
            <w:vAlign w:val="center"/>
          </w:tcPr>
          <w:p w14:paraId="72FF610A"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4E2007">
              <w:rPr>
                <w:rFonts w:ascii="Times New Roman" w:eastAsia="Times New Roman" w:hAnsi="Times New Roman" w:cs="Times New Roman"/>
                <w:color w:val="000000"/>
                <w:kern w:val="0"/>
                <w:sz w:val="16"/>
                <w:szCs w:val="16"/>
                <w:lang w:eastAsia="ru-RU"/>
                <w14:ligatures w14:val="none"/>
              </w:rPr>
              <w:t>Вид деятельности, фактически осуществляемой на объекте потребителя *</w:t>
            </w:r>
          </w:p>
        </w:tc>
        <w:tc>
          <w:tcPr>
            <w:tcW w:w="1408" w:type="dxa"/>
            <w:vAlign w:val="center"/>
            <w:hideMark/>
          </w:tcPr>
          <w:p w14:paraId="4A3AC048"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4E2007">
              <w:rPr>
                <w:rFonts w:ascii="Times New Roman" w:eastAsia="Times New Roman" w:hAnsi="Times New Roman" w:cs="Times New Roman"/>
                <w:color w:val="000000"/>
                <w:kern w:val="0"/>
                <w:sz w:val="16"/>
                <w:szCs w:val="16"/>
                <w14:ligatures w14:val="none"/>
              </w:rPr>
              <w:t>Расчетная единица, в отношении которой установлен норматив накопления твердых коммунальных отходов*</w:t>
            </w:r>
          </w:p>
        </w:tc>
        <w:tc>
          <w:tcPr>
            <w:tcW w:w="1408" w:type="dxa"/>
            <w:vAlign w:val="center"/>
            <w:hideMark/>
          </w:tcPr>
          <w:p w14:paraId="4AEF698A"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6"/>
                <w:szCs w:val="16"/>
                <w:lang w:val="en-US" w:eastAsia="ru-RU"/>
                <w14:ligatures w14:val="none"/>
              </w:rPr>
            </w:pPr>
            <w:r w:rsidRPr="004E2007">
              <w:rPr>
                <w:rFonts w:ascii="Times New Roman" w:eastAsia="Times New Roman" w:hAnsi="Times New Roman" w:cs="Times New Roman"/>
                <w:color w:val="000000"/>
                <w:kern w:val="0"/>
                <w:sz w:val="16"/>
                <w:szCs w:val="16"/>
                <w14:ligatures w14:val="none"/>
              </w:rPr>
              <w:t>Количество расчетных единиц</w:t>
            </w:r>
            <w:r w:rsidRPr="004E2007">
              <w:rPr>
                <w:rFonts w:ascii="Times New Roman" w:eastAsia="Times New Roman" w:hAnsi="Times New Roman" w:cs="Times New Roman"/>
                <w:color w:val="000000"/>
                <w:kern w:val="0"/>
                <w:sz w:val="16"/>
                <w:szCs w:val="16"/>
                <w:lang w:val="en-US"/>
                <w14:ligatures w14:val="none"/>
              </w:rPr>
              <w:t>*</w:t>
            </w:r>
          </w:p>
        </w:tc>
        <w:tc>
          <w:tcPr>
            <w:tcW w:w="1408" w:type="dxa"/>
            <w:vAlign w:val="center"/>
            <w:hideMark/>
          </w:tcPr>
          <w:p w14:paraId="5DB0B5BD"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4E2007">
              <w:rPr>
                <w:rFonts w:ascii="Times New Roman" w:eastAsia="Times New Roman" w:hAnsi="Times New Roman" w:cs="Times New Roman"/>
                <w:color w:val="000000"/>
                <w:kern w:val="0"/>
                <w:sz w:val="16"/>
                <w:szCs w:val="16"/>
                <w:lang w:eastAsia="ru-RU"/>
                <w14:ligatures w14:val="none"/>
              </w:rPr>
              <w:t>Объем образования ТКО</w:t>
            </w:r>
          </w:p>
          <w:p w14:paraId="5F38EEFF"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4E2007">
              <w:rPr>
                <w:rFonts w:ascii="Times New Roman" w:eastAsia="Times New Roman" w:hAnsi="Times New Roman" w:cs="Times New Roman"/>
                <w:color w:val="000000"/>
                <w:kern w:val="0"/>
                <w:sz w:val="16"/>
                <w:szCs w:val="16"/>
                <w:lang w:eastAsia="ru-RU"/>
                <w14:ligatures w14:val="none"/>
              </w:rPr>
              <w:t>м3/мес.</w:t>
            </w:r>
          </w:p>
        </w:tc>
        <w:tc>
          <w:tcPr>
            <w:tcW w:w="1406" w:type="dxa"/>
            <w:vAlign w:val="center"/>
            <w:hideMark/>
          </w:tcPr>
          <w:p w14:paraId="26359696"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4E2007">
              <w:rPr>
                <w:rFonts w:ascii="Times New Roman" w:eastAsia="Times New Roman" w:hAnsi="Times New Roman" w:cs="Times New Roman"/>
                <w:color w:val="000000"/>
                <w:kern w:val="0"/>
                <w:sz w:val="16"/>
                <w:szCs w:val="16"/>
                <w:lang w:eastAsia="ru-RU"/>
                <w14:ligatures w14:val="none"/>
              </w:rPr>
              <w:t>Адрес места          накопления ТКО</w:t>
            </w:r>
          </w:p>
        </w:tc>
        <w:tc>
          <w:tcPr>
            <w:tcW w:w="1407" w:type="dxa"/>
            <w:vAlign w:val="center"/>
          </w:tcPr>
          <w:p w14:paraId="70DECC2F"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4E2007">
              <w:rPr>
                <w:rFonts w:ascii="Times New Roman" w:eastAsia="Times New Roman" w:hAnsi="Times New Roman" w:cs="Times New Roman"/>
                <w:color w:val="000000"/>
                <w:kern w:val="0"/>
                <w:sz w:val="16"/>
                <w:szCs w:val="16"/>
                <w:lang w:eastAsia="ru-RU"/>
                <w14:ligatures w14:val="none"/>
              </w:rPr>
              <w:t>Адрес места          накопления КГО</w:t>
            </w:r>
          </w:p>
          <w:p w14:paraId="2E4C2328"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4E2007">
              <w:rPr>
                <w:rFonts w:ascii="Times New Roman" w:eastAsia="Times New Roman" w:hAnsi="Times New Roman" w:cs="Times New Roman"/>
                <w:color w:val="000000"/>
                <w:kern w:val="0"/>
                <w:sz w:val="16"/>
                <w:szCs w:val="16"/>
                <w:lang w:eastAsia="ru-RU"/>
                <w14:ligatures w14:val="none"/>
              </w:rPr>
              <w:t>(при наличии)</w:t>
            </w:r>
          </w:p>
        </w:tc>
        <w:tc>
          <w:tcPr>
            <w:tcW w:w="1406" w:type="dxa"/>
            <w:vAlign w:val="center"/>
          </w:tcPr>
          <w:p w14:paraId="39ED8794"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4E2007">
              <w:rPr>
                <w:rFonts w:ascii="Times New Roman" w:eastAsia="Times New Roman" w:hAnsi="Times New Roman" w:cs="Times New Roman"/>
                <w:color w:val="000000"/>
                <w:kern w:val="0"/>
                <w:sz w:val="16"/>
                <w:szCs w:val="16"/>
                <w:lang w:eastAsia="ru-RU"/>
                <w14:ligatures w14:val="none"/>
              </w:rPr>
              <w:t>Периодичность вывоза для ТКО</w:t>
            </w:r>
          </w:p>
        </w:tc>
        <w:tc>
          <w:tcPr>
            <w:tcW w:w="1407" w:type="dxa"/>
            <w:vAlign w:val="center"/>
          </w:tcPr>
          <w:p w14:paraId="68770EA2"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4E2007">
              <w:rPr>
                <w:rFonts w:ascii="Times New Roman" w:eastAsia="Times New Roman" w:hAnsi="Times New Roman" w:cs="Times New Roman"/>
                <w:color w:val="000000"/>
                <w:kern w:val="0"/>
                <w:sz w:val="16"/>
                <w:szCs w:val="16"/>
                <w:lang w:eastAsia="ru-RU"/>
                <w14:ligatures w14:val="none"/>
              </w:rPr>
              <w:t>Периодичность вывоза для КГО (при наличии)</w:t>
            </w:r>
          </w:p>
        </w:tc>
        <w:tc>
          <w:tcPr>
            <w:tcW w:w="1406" w:type="dxa"/>
            <w:vAlign w:val="center"/>
          </w:tcPr>
          <w:p w14:paraId="3A793CD6" w14:textId="77777777" w:rsidR="006A6608" w:rsidRPr="004E2007" w:rsidRDefault="006A6608" w:rsidP="00B7375E">
            <w:pPr>
              <w:tabs>
                <w:tab w:val="left" w:pos="570"/>
                <w:tab w:val="center" w:pos="742"/>
              </w:tabs>
              <w:spacing w:after="0" w:line="240" w:lineRule="auto"/>
              <w:jc w:val="center"/>
              <w:rPr>
                <w:rFonts w:ascii="Times New Roman" w:eastAsia="Times New Roman" w:hAnsi="Times New Roman" w:cs="Times New Roman"/>
                <w:color w:val="000000"/>
                <w:kern w:val="0"/>
                <w:sz w:val="16"/>
                <w:szCs w:val="16"/>
                <w:lang w:eastAsia="ru-RU"/>
                <w14:ligatures w14:val="none"/>
              </w:rPr>
            </w:pPr>
            <w:r w:rsidRPr="004E2007">
              <w:rPr>
                <w:rFonts w:ascii="Times New Roman" w:eastAsia="Times New Roman" w:hAnsi="Times New Roman" w:cs="Times New Roman"/>
                <w:color w:val="000000"/>
                <w:kern w:val="0"/>
                <w:sz w:val="16"/>
                <w:szCs w:val="16"/>
                <w:lang w:eastAsia="ru-RU"/>
                <w14:ligatures w14:val="none"/>
              </w:rPr>
              <w:t>Тип контейнерного оборудования для вывоза ТКО, его объем</w:t>
            </w:r>
          </w:p>
        </w:tc>
        <w:tc>
          <w:tcPr>
            <w:tcW w:w="1407" w:type="dxa"/>
            <w:vAlign w:val="center"/>
          </w:tcPr>
          <w:p w14:paraId="581FAB5E"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4E2007">
              <w:rPr>
                <w:rFonts w:ascii="Times New Roman" w:eastAsia="Times New Roman" w:hAnsi="Times New Roman" w:cs="Times New Roman"/>
                <w:color w:val="000000"/>
                <w:kern w:val="0"/>
                <w:sz w:val="16"/>
                <w:szCs w:val="16"/>
                <w:lang w:eastAsia="ru-RU"/>
                <w14:ligatures w14:val="none"/>
              </w:rPr>
              <w:t>Кол-во контейнерного оборудования всего, шт.</w:t>
            </w:r>
          </w:p>
        </w:tc>
      </w:tr>
      <w:tr w:rsidR="006A6608" w:rsidRPr="004E2007" w14:paraId="3680E31E" w14:textId="77777777" w:rsidTr="00B7375E">
        <w:trPr>
          <w:trHeight w:val="115"/>
        </w:trPr>
        <w:tc>
          <w:tcPr>
            <w:tcW w:w="441" w:type="dxa"/>
            <w:vAlign w:val="center"/>
            <w:hideMark/>
          </w:tcPr>
          <w:p w14:paraId="1B9A45B0"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bookmarkStart w:id="28" w:name="_Hlk184389474"/>
            <w:r w:rsidRPr="004E2007">
              <w:rPr>
                <w:rFonts w:ascii="Times New Roman" w:eastAsia="Times New Roman" w:hAnsi="Times New Roman" w:cs="Times New Roman"/>
                <w:color w:val="000000"/>
                <w:kern w:val="0"/>
                <w:sz w:val="14"/>
                <w:szCs w:val="14"/>
                <w:lang w:eastAsia="ru-RU"/>
                <w14:ligatures w14:val="none"/>
              </w:rPr>
              <w:t>1</w:t>
            </w:r>
          </w:p>
        </w:tc>
        <w:tc>
          <w:tcPr>
            <w:tcW w:w="1408" w:type="dxa"/>
            <w:vAlign w:val="center"/>
            <w:hideMark/>
          </w:tcPr>
          <w:p w14:paraId="08702877"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4E2007">
              <w:rPr>
                <w:rFonts w:ascii="Times New Roman" w:eastAsia="Times New Roman" w:hAnsi="Times New Roman" w:cs="Times New Roman"/>
                <w:color w:val="000000"/>
                <w:kern w:val="0"/>
                <w:sz w:val="14"/>
                <w:szCs w:val="14"/>
                <w:lang w:eastAsia="ru-RU"/>
                <w14:ligatures w14:val="none"/>
              </w:rPr>
              <w:t>2</w:t>
            </w:r>
          </w:p>
        </w:tc>
        <w:tc>
          <w:tcPr>
            <w:tcW w:w="1408" w:type="dxa"/>
          </w:tcPr>
          <w:p w14:paraId="51CD0132"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4E2007">
              <w:rPr>
                <w:rFonts w:ascii="Times New Roman" w:eastAsia="Times New Roman" w:hAnsi="Times New Roman" w:cs="Times New Roman"/>
                <w:color w:val="000000"/>
                <w:kern w:val="0"/>
                <w:sz w:val="14"/>
                <w:szCs w:val="14"/>
                <w:lang w:eastAsia="ru-RU"/>
                <w14:ligatures w14:val="none"/>
              </w:rPr>
              <w:t>3</w:t>
            </w:r>
          </w:p>
        </w:tc>
        <w:tc>
          <w:tcPr>
            <w:tcW w:w="1408" w:type="dxa"/>
            <w:vAlign w:val="center"/>
            <w:hideMark/>
          </w:tcPr>
          <w:p w14:paraId="40B3BC32"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4E2007">
              <w:rPr>
                <w:rFonts w:ascii="Times New Roman" w:eastAsia="Times New Roman" w:hAnsi="Times New Roman" w:cs="Times New Roman"/>
                <w:color w:val="000000"/>
                <w:kern w:val="0"/>
                <w:sz w:val="14"/>
                <w:szCs w:val="14"/>
                <w:lang w:eastAsia="ru-RU"/>
                <w14:ligatures w14:val="none"/>
              </w:rPr>
              <w:t>4</w:t>
            </w:r>
          </w:p>
        </w:tc>
        <w:tc>
          <w:tcPr>
            <w:tcW w:w="1408" w:type="dxa"/>
            <w:vAlign w:val="center"/>
            <w:hideMark/>
          </w:tcPr>
          <w:p w14:paraId="4A47AC9F"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4E2007">
              <w:rPr>
                <w:rFonts w:ascii="Times New Roman" w:eastAsia="Times New Roman" w:hAnsi="Times New Roman" w:cs="Times New Roman"/>
                <w:color w:val="000000"/>
                <w:kern w:val="0"/>
                <w:sz w:val="14"/>
                <w:szCs w:val="14"/>
                <w:lang w:eastAsia="ru-RU"/>
                <w14:ligatures w14:val="none"/>
              </w:rPr>
              <w:t>5</w:t>
            </w:r>
          </w:p>
        </w:tc>
        <w:tc>
          <w:tcPr>
            <w:tcW w:w="1408" w:type="dxa"/>
            <w:vAlign w:val="center"/>
            <w:hideMark/>
          </w:tcPr>
          <w:p w14:paraId="3AB61D2A"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4E2007">
              <w:rPr>
                <w:rFonts w:ascii="Times New Roman" w:eastAsia="Times New Roman" w:hAnsi="Times New Roman" w:cs="Times New Roman"/>
                <w:color w:val="000000"/>
                <w:kern w:val="0"/>
                <w:sz w:val="14"/>
                <w:szCs w:val="14"/>
                <w:lang w:eastAsia="ru-RU"/>
                <w14:ligatures w14:val="none"/>
              </w:rPr>
              <w:t>6</w:t>
            </w:r>
          </w:p>
        </w:tc>
        <w:tc>
          <w:tcPr>
            <w:tcW w:w="1406" w:type="dxa"/>
            <w:vAlign w:val="center"/>
            <w:hideMark/>
          </w:tcPr>
          <w:p w14:paraId="7789A015"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4E2007">
              <w:rPr>
                <w:rFonts w:ascii="Times New Roman" w:eastAsia="Times New Roman" w:hAnsi="Times New Roman" w:cs="Times New Roman"/>
                <w:color w:val="000000"/>
                <w:kern w:val="0"/>
                <w:sz w:val="14"/>
                <w:szCs w:val="14"/>
                <w:lang w:eastAsia="ru-RU"/>
                <w14:ligatures w14:val="none"/>
              </w:rPr>
              <w:t>7</w:t>
            </w:r>
          </w:p>
        </w:tc>
        <w:tc>
          <w:tcPr>
            <w:tcW w:w="1407" w:type="dxa"/>
          </w:tcPr>
          <w:p w14:paraId="75CF3EEF"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4E2007">
              <w:rPr>
                <w:rFonts w:ascii="Times New Roman" w:eastAsia="Times New Roman" w:hAnsi="Times New Roman" w:cs="Times New Roman"/>
                <w:color w:val="000000"/>
                <w:kern w:val="0"/>
                <w:sz w:val="14"/>
                <w:szCs w:val="14"/>
                <w:lang w:eastAsia="ru-RU"/>
                <w14:ligatures w14:val="none"/>
              </w:rPr>
              <w:t>8</w:t>
            </w:r>
          </w:p>
        </w:tc>
        <w:tc>
          <w:tcPr>
            <w:tcW w:w="1406" w:type="dxa"/>
          </w:tcPr>
          <w:p w14:paraId="2AAE5A06"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4E2007">
              <w:rPr>
                <w:rFonts w:ascii="Times New Roman" w:eastAsia="Times New Roman" w:hAnsi="Times New Roman" w:cs="Times New Roman"/>
                <w:color w:val="000000"/>
                <w:kern w:val="0"/>
                <w:sz w:val="14"/>
                <w:szCs w:val="14"/>
                <w:lang w:eastAsia="ru-RU"/>
                <w14:ligatures w14:val="none"/>
              </w:rPr>
              <w:t>9</w:t>
            </w:r>
          </w:p>
        </w:tc>
        <w:tc>
          <w:tcPr>
            <w:tcW w:w="1407" w:type="dxa"/>
          </w:tcPr>
          <w:p w14:paraId="7DC0741D"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4E2007">
              <w:rPr>
                <w:rFonts w:ascii="Times New Roman" w:eastAsia="Times New Roman" w:hAnsi="Times New Roman" w:cs="Times New Roman"/>
                <w:color w:val="000000"/>
                <w:kern w:val="0"/>
                <w:sz w:val="14"/>
                <w:szCs w:val="14"/>
                <w:lang w:eastAsia="ru-RU"/>
                <w14:ligatures w14:val="none"/>
              </w:rPr>
              <w:t>10</w:t>
            </w:r>
          </w:p>
        </w:tc>
        <w:tc>
          <w:tcPr>
            <w:tcW w:w="1406" w:type="dxa"/>
          </w:tcPr>
          <w:p w14:paraId="5B3377DE"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4E2007">
              <w:rPr>
                <w:rFonts w:ascii="Times New Roman" w:eastAsia="Times New Roman" w:hAnsi="Times New Roman" w:cs="Times New Roman"/>
                <w:color w:val="000000"/>
                <w:kern w:val="0"/>
                <w:sz w:val="14"/>
                <w:szCs w:val="14"/>
                <w:lang w:eastAsia="ru-RU"/>
                <w14:ligatures w14:val="none"/>
              </w:rPr>
              <w:t>11</w:t>
            </w:r>
          </w:p>
        </w:tc>
        <w:tc>
          <w:tcPr>
            <w:tcW w:w="1407" w:type="dxa"/>
          </w:tcPr>
          <w:p w14:paraId="608A58E3"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4"/>
                <w:szCs w:val="14"/>
                <w:lang w:val="en-US" w:eastAsia="ru-RU"/>
                <w14:ligatures w14:val="none"/>
              </w:rPr>
            </w:pPr>
            <w:r w:rsidRPr="004E2007">
              <w:rPr>
                <w:rFonts w:ascii="Times New Roman" w:eastAsia="Times New Roman" w:hAnsi="Times New Roman" w:cs="Times New Roman"/>
                <w:color w:val="000000"/>
                <w:kern w:val="0"/>
                <w:sz w:val="14"/>
                <w:szCs w:val="14"/>
                <w:lang w:eastAsia="ru-RU"/>
                <w14:ligatures w14:val="none"/>
              </w:rPr>
              <w:t>12</w:t>
            </w:r>
          </w:p>
        </w:tc>
      </w:tr>
      <w:tr w:rsidR="006A6608" w:rsidRPr="004E2007" w14:paraId="0FE72BA5" w14:textId="77777777" w:rsidTr="00C43B9C">
        <w:trPr>
          <w:trHeight w:val="664"/>
        </w:trPr>
        <w:tc>
          <w:tcPr>
            <w:tcW w:w="441" w:type="dxa"/>
            <w:vAlign w:val="center"/>
          </w:tcPr>
          <w:p w14:paraId="0995C9E6" w14:textId="77777777" w:rsidR="006A6608" w:rsidRPr="004E2007" w:rsidRDefault="006A6608"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4E2007">
              <w:rPr>
                <w:rFonts w:ascii="Times New Roman" w:eastAsia="Times New Roman" w:hAnsi="Times New Roman" w:cs="Times New Roman"/>
                <w:color w:val="000000"/>
                <w:kern w:val="0"/>
                <w:sz w:val="14"/>
                <w:szCs w:val="14"/>
                <w:lang w:eastAsia="ru-RU"/>
                <w14:ligatures w14:val="none"/>
              </w:rPr>
              <w:t>1</w:t>
            </w:r>
          </w:p>
        </w:tc>
        <w:tc>
          <w:tcPr>
            <w:tcW w:w="1408" w:type="dxa"/>
            <w:vAlign w:val="center"/>
          </w:tcPr>
          <w:p w14:paraId="526F216B" w14:textId="333B813B" w:rsidR="006A6608" w:rsidRPr="00B27947" w:rsidRDefault="00C43B9C"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___________</w:t>
            </w:r>
          </w:p>
        </w:tc>
        <w:tc>
          <w:tcPr>
            <w:tcW w:w="1408" w:type="dxa"/>
            <w:vAlign w:val="center"/>
          </w:tcPr>
          <w:p w14:paraId="0C61EDCD" w14:textId="39CBD5C0" w:rsidR="006A6608" w:rsidRPr="00B27947" w:rsidRDefault="00C43B9C" w:rsidP="00C43B9C">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___________</w:t>
            </w:r>
          </w:p>
        </w:tc>
        <w:tc>
          <w:tcPr>
            <w:tcW w:w="1408" w:type="dxa"/>
            <w:vAlign w:val="center"/>
          </w:tcPr>
          <w:p w14:paraId="23EC827A" w14:textId="6FC2AB8B" w:rsidR="006A6608" w:rsidRPr="00B27947" w:rsidRDefault="00C43B9C"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___________</w:t>
            </w:r>
          </w:p>
        </w:tc>
        <w:tc>
          <w:tcPr>
            <w:tcW w:w="1408" w:type="dxa"/>
            <w:vAlign w:val="center"/>
          </w:tcPr>
          <w:p w14:paraId="43565438" w14:textId="04552194" w:rsidR="006A6608" w:rsidRPr="00B27947" w:rsidRDefault="00C43B9C"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___________</w:t>
            </w:r>
          </w:p>
        </w:tc>
        <w:tc>
          <w:tcPr>
            <w:tcW w:w="1408" w:type="dxa"/>
            <w:vAlign w:val="center"/>
          </w:tcPr>
          <w:p w14:paraId="61E9B046" w14:textId="50F5D8C5" w:rsidR="006A6608" w:rsidRPr="00B27947" w:rsidRDefault="00C43B9C"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___________</w:t>
            </w:r>
          </w:p>
        </w:tc>
        <w:tc>
          <w:tcPr>
            <w:tcW w:w="1406" w:type="dxa"/>
            <w:vAlign w:val="center"/>
          </w:tcPr>
          <w:p w14:paraId="5D1C55A7" w14:textId="0289EBA4" w:rsidR="006A6608" w:rsidRPr="00B27947" w:rsidRDefault="00C43B9C"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___________</w:t>
            </w:r>
          </w:p>
        </w:tc>
        <w:tc>
          <w:tcPr>
            <w:tcW w:w="1407" w:type="dxa"/>
            <w:vAlign w:val="center"/>
          </w:tcPr>
          <w:p w14:paraId="230EDAE9" w14:textId="785C5E5F" w:rsidR="006A6608" w:rsidRPr="00B27947" w:rsidRDefault="00C43B9C" w:rsidP="00C43B9C">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___________</w:t>
            </w:r>
          </w:p>
        </w:tc>
        <w:tc>
          <w:tcPr>
            <w:tcW w:w="1406" w:type="dxa"/>
            <w:vAlign w:val="center"/>
          </w:tcPr>
          <w:p w14:paraId="0BF0DE0F" w14:textId="0A9D69E9" w:rsidR="006A6608" w:rsidRPr="00B27947" w:rsidRDefault="00C43B9C" w:rsidP="00C43B9C">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___________</w:t>
            </w:r>
          </w:p>
        </w:tc>
        <w:tc>
          <w:tcPr>
            <w:tcW w:w="1407" w:type="dxa"/>
            <w:vAlign w:val="center"/>
          </w:tcPr>
          <w:p w14:paraId="3283AEE1" w14:textId="53F4CBD0" w:rsidR="006A6608" w:rsidRPr="00B27947" w:rsidRDefault="00C43B9C" w:rsidP="00C43B9C">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___________</w:t>
            </w:r>
          </w:p>
        </w:tc>
        <w:tc>
          <w:tcPr>
            <w:tcW w:w="1406" w:type="dxa"/>
            <w:vAlign w:val="center"/>
          </w:tcPr>
          <w:p w14:paraId="00D8C7E2" w14:textId="713BBEEE" w:rsidR="006A6608" w:rsidRPr="00B27947" w:rsidRDefault="00C43B9C" w:rsidP="00C43B9C">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___________</w:t>
            </w:r>
          </w:p>
        </w:tc>
        <w:tc>
          <w:tcPr>
            <w:tcW w:w="1407" w:type="dxa"/>
            <w:vAlign w:val="center"/>
          </w:tcPr>
          <w:p w14:paraId="1778C9EC" w14:textId="1C189E88" w:rsidR="006A6608" w:rsidRPr="00B27947" w:rsidRDefault="00C43B9C" w:rsidP="00C43B9C">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___________</w:t>
            </w:r>
          </w:p>
        </w:tc>
      </w:tr>
    </w:tbl>
    <w:bookmarkEnd w:id="28"/>
    <w:p w14:paraId="20ECF2BF" w14:textId="4825FE30" w:rsidR="005B7A15" w:rsidRPr="004E2007" w:rsidRDefault="005B7A15" w:rsidP="005B7A15">
      <w:pPr>
        <w:widowControl w:val="0"/>
        <w:autoSpaceDE w:val="0"/>
        <w:autoSpaceDN w:val="0"/>
        <w:spacing w:after="0" w:line="240" w:lineRule="auto"/>
        <w:rPr>
          <w:rFonts w:ascii="Times New Roman" w:eastAsia="Times New Roman" w:hAnsi="Times New Roman" w:cs="Times New Roman"/>
          <w:kern w:val="0"/>
          <w:sz w:val="18"/>
          <w:szCs w:val="18"/>
          <w:lang w:eastAsia="ru-RU"/>
          <w14:ligatures w14:val="none"/>
        </w:rPr>
      </w:pPr>
      <w:r w:rsidRPr="004E2007">
        <w:rPr>
          <w:rFonts w:ascii="Times New Roman" w:eastAsia="Times New Roman" w:hAnsi="Times New Roman" w:cs="Times New Roman"/>
          <w:color w:val="000000"/>
          <w:kern w:val="0"/>
          <w:sz w:val="18"/>
          <w:szCs w:val="18"/>
          <w:lang w:eastAsia="ru-RU"/>
          <w14:ligatures w14:val="none"/>
        </w:rPr>
        <w:t>Итоговый объём за расчетный период: _</w:t>
      </w:r>
      <w:r w:rsidRPr="00B27947">
        <w:rPr>
          <w:rFonts w:ascii="Times New Roman" w:eastAsia="Times New Roman" w:hAnsi="Times New Roman" w:cs="Times New Roman"/>
          <w:color w:val="000000"/>
          <w:kern w:val="0"/>
          <w:sz w:val="18"/>
          <w:szCs w:val="18"/>
          <w:highlight w:val="yellow"/>
          <w:lang w:eastAsia="ru-RU"/>
          <w14:ligatures w14:val="none"/>
        </w:rPr>
        <w:t>______</w:t>
      </w:r>
      <w:r w:rsidRPr="004E2007">
        <w:rPr>
          <w:rFonts w:ascii="Times New Roman" w:eastAsia="Times New Roman" w:hAnsi="Times New Roman" w:cs="Times New Roman"/>
          <w:color w:val="000000"/>
          <w:kern w:val="0"/>
          <w:sz w:val="18"/>
          <w:szCs w:val="18"/>
          <w:lang w:eastAsia="ru-RU"/>
          <w14:ligatures w14:val="none"/>
        </w:rPr>
        <w:t>_м</w:t>
      </w:r>
      <w:r w:rsidRPr="004E2007">
        <w:rPr>
          <w:rFonts w:ascii="Times New Roman" w:eastAsia="Times New Roman" w:hAnsi="Times New Roman" w:cs="Times New Roman"/>
          <w:color w:val="000000"/>
          <w:kern w:val="0"/>
          <w:sz w:val="18"/>
          <w:szCs w:val="18"/>
          <w:vertAlign w:val="superscript"/>
          <w:lang w:eastAsia="ru-RU"/>
          <w14:ligatures w14:val="none"/>
        </w:rPr>
        <w:t>3</w:t>
      </w:r>
      <w:r w:rsidRPr="004E2007">
        <w:rPr>
          <w:rFonts w:ascii="Times New Roman" w:eastAsia="Times New Roman" w:hAnsi="Times New Roman" w:cs="Times New Roman"/>
          <w:color w:val="000000"/>
          <w:kern w:val="0"/>
          <w:sz w:val="18"/>
          <w:szCs w:val="18"/>
          <w:lang w:eastAsia="ru-RU"/>
          <w14:ligatures w14:val="none"/>
        </w:rPr>
        <w:t>.</w:t>
      </w:r>
    </w:p>
    <w:p w14:paraId="3D29415C" w14:textId="77777777" w:rsidR="005B7A15" w:rsidRPr="004E2007" w:rsidRDefault="005B7A15" w:rsidP="005B7A15">
      <w:pPr>
        <w:widowControl w:val="0"/>
        <w:autoSpaceDE w:val="0"/>
        <w:autoSpaceDN w:val="0"/>
        <w:spacing w:after="0" w:line="240" w:lineRule="auto"/>
        <w:jc w:val="center"/>
        <w:rPr>
          <w:rFonts w:ascii="Times New Roman" w:eastAsia="Times New Roman" w:hAnsi="Times New Roman" w:cs="Times New Roman"/>
          <w:kern w:val="0"/>
          <w:sz w:val="18"/>
          <w:szCs w:val="18"/>
          <w:lang w:eastAsia="ru-RU"/>
          <w14:ligatures w14:val="none"/>
        </w:rPr>
      </w:pPr>
    </w:p>
    <w:p w14:paraId="72BD3432" w14:textId="77777777" w:rsidR="005B7A15" w:rsidRPr="004E2007" w:rsidRDefault="005B7A15" w:rsidP="005B7A15">
      <w:pPr>
        <w:widowControl w:val="0"/>
        <w:autoSpaceDE w:val="0"/>
        <w:autoSpaceDN w:val="0"/>
        <w:spacing w:after="0" w:line="240" w:lineRule="auto"/>
        <w:jc w:val="center"/>
        <w:rPr>
          <w:rFonts w:ascii="Times New Roman" w:eastAsia="Times New Roman" w:hAnsi="Times New Roman" w:cs="Times New Roman"/>
          <w:kern w:val="0"/>
          <w:sz w:val="18"/>
          <w:szCs w:val="18"/>
          <w:lang w:eastAsia="ru-RU"/>
          <w14:ligatures w14:val="none"/>
        </w:rPr>
      </w:pPr>
    </w:p>
    <w:tbl>
      <w:tblPr>
        <w:tblW w:w="15877" w:type="dxa"/>
        <w:tblInd w:w="-34" w:type="dxa"/>
        <w:tblLook w:val="04A0" w:firstRow="1" w:lastRow="0" w:firstColumn="1" w:lastColumn="0" w:noHBand="0" w:noVBand="1"/>
      </w:tblPr>
      <w:tblGrid>
        <w:gridCol w:w="8080"/>
        <w:gridCol w:w="7797"/>
      </w:tblGrid>
      <w:tr w:rsidR="005B7A15" w:rsidRPr="004E2007" w14:paraId="089C0C15" w14:textId="77777777" w:rsidTr="009C4976">
        <w:trPr>
          <w:trHeight w:val="675"/>
        </w:trPr>
        <w:tc>
          <w:tcPr>
            <w:tcW w:w="8080" w:type="dxa"/>
          </w:tcPr>
          <w:p w14:paraId="5F8850D5" w14:textId="77777777" w:rsidR="005B7A15" w:rsidRPr="004E2007" w:rsidRDefault="005B7A15" w:rsidP="005B7A15">
            <w:pPr>
              <w:widowControl w:val="0"/>
              <w:autoSpaceDE w:val="0"/>
              <w:autoSpaceDN w:val="0"/>
              <w:spacing w:after="0" w:line="240" w:lineRule="auto"/>
              <w:ind w:left="34"/>
              <w:jc w:val="both"/>
              <w:rPr>
                <w:rFonts w:ascii="Times New Roman" w:eastAsia="Times New Roman" w:hAnsi="Times New Roman" w:cs="Times New Roman"/>
                <w:b/>
                <w:bCs/>
                <w:kern w:val="0"/>
                <w:sz w:val="18"/>
                <w:szCs w:val="18"/>
                <w:lang w:eastAsia="ru-RU"/>
                <w14:ligatures w14:val="none"/>
              </w:rPr>
            </w:pPr>
            <w:r w:rsidRPr="004E2007">
              <w:rPr>
                <w:rFonts w:ascii="Times New Roman" w:eastAsia="Times New Roman" w:hAnsi="Times New Roman" w:cs="Times New Roman"/>
                <w:bCs/>
                <w:kern w:val="0"/>
                <w:sz w:val="18"/>
                <w:szCs w:val="18"/>
                <w:lang w:eastAsia="ru-RU"/>
                <w14:ligatures w14:val="none"/>
              </w:rPr>
              <w:t xml:space="preserve">Региональный оператор     </w:t>
            </w:r>
          </w:p>
          <w:p w14:paraId="0B91E029" w14:textId="77777777" w:rsidR="005B7A15" w:rsidRPr="004E2007" w:rsidRDefault="005B7A15" w:rsidP="005B7A15">
            <w:pPr>
              <w:widowControl w:val="0"/>
              <w:autoSpaceDE w:val="0"/>
              <w:autoSpaceDN w:val="0"/>
              <w:spacing w:after="0" w:line="240" w:lineRule="auto"/>
              <w:jc w:val="both"/>
              <w:rPr>
                <w:rFonts w:ascii="Times New Roman" w:eastAsia="Times New Roman" w:hAnsi="Times New Roman" w:cs="Times New Roman"/>
                <w:b/>
                <w:bCs/>
                <w:kern w:val="0"/>
                <w:sz w:val="18"/>
                <w:szCs w:val="18"/>
                <w:lang w:eastAsia="ru-RU"/>
                <w14:ligatures w14:val="none"/>
              </w:rPr>
            </w:pPr>
          </w:p>
          <w:p w14:paraId="76514422" w14:textId="77777777" w:rsidR="005B7A15" w:rsidRPr="004E2007" w:rsidRDefault="005B7A15" w:rsidP="005B7A15">
            <w:pPr>
              <w:spacing w:after="0" w:line="240" w:lineRule="auto"/>
              <w:rPr>
                <w:rFonts w:ascii="Times New Roman" w:eastAsia="Times New Roman" w:hAnsi="Times New Roman" w:cs="Times New Roman"/>
                <w:b/>
                <w:bCs/>
                <w:kern w:val="0"/>
                <w:sz w:val="18"/>
                <w:szCs w:val="18"/>
                <w:lang w:eastAsia="ru-RU"/>
                <w14:ligatures w14:val="none"/>
              </w:rPr>
            </w:pPr>
            <w:r w:rsidRPr="004E2007">
              <w:rPr>
                <w:rFonts w:ascii="Times New Roman" w:eastAsia="Times New Roman" w:hAnsi="Times New Roman" w:cs="Times New Roman"/>
                <w:bCs/>
                <w:kern w:val="0"/>
                <w:sz w:val="18"/>
                <w:szCs w:val="18"/>
                <w:lang w:eastAsia="ru-RU"/>
                <w14:ligatures w14:val="none"/>
              </w:rPr>
              <w:t>_______________</w:t>
            </w:r>
            <w:r w:rsidRPr="004E2007">
              <w:rPr>
                <w:rFonts w:ascii="Times New Roman" w:eastAsia="Times New Roman" w:hAnsi="Times New Roman" w:cs="Times New Roman"/>
                <w:bCs/>
                <w:kern w:val="0"/>
                <w:sz w:val="18"/>
                <w:szCs w:val="18"/>
                <w:lang w:val="en-US" w:eastAsia="ru-RU"/>
                <w14:ligatures w14:val="none"/>
              </w:rPr>
              <w:t>___</w:t>
            </w:r>
            <w:r w:rsidRPr="004E2007">
              <w:rPr>
                <w:rFonts w:ascii="Times New Roman" w:eastAsia="Times New Roman" w:hAnsi="Times New Roman" w:cs="Times New Roman"/>
                <w:bCs/>
                <w:kern w:val="0"/>
                <w:sz w:val="18"/>
                <w:szCs w:val="18"/>
                <w:lang w:eastAsia="ru-RU"/>
                <w14:ligatures w14:val="none"/>
              </w:rPr>
              <w:t>____/______</w:t>
            </w:r>
            <w:r w:rsidRPr="00B27947">
              <w:rPr>
                <w:rFonts w:ascii="Times New Roman" w:eastAsia="Times New Roman" w:hAnsi="Times New Roman" w:cs="Times New Roman"/>
                <w:bCs/>
                <w:kern w:val="0"/>
                <w:sz w:val="18"/>
                <w:szCs w:val="18"/>
                <w:highlight w:val="yellow"/>
                <w:lang w:eastAsia="ru-RU"/>
                <w14:ligatures w14:val="none"/>
              </w:rPr>
              <w:t>__</w:t>
            </w:r>
            <w:r w:rsidRPr="00B27947">
              <w:rPr>
                <w:rFonts w:ascii="Times New Roman" w:eastAsia="Times New Roman" w:hAnsi="Times New Roman" w:cs="Times New Roman"/>
                <w:bCs/>
                <w:kern w:val="0"/>
                <w:sz w:val="18"/>
                <w:szCs w:val="18"/>
                <w:highlight w:val="yellow"/>
                <w:lang w:val="en-US" w:eastAsia="ru-RU"/>
                <w14:ligatures w14:val="none"/>
              </w:rPr>
              <w:t>_________________</w:t>
            </w:r>
            <w:r w:rsidRPr="00B27947">
              <w:rPr>
                <w:rFonts w:ascii="Times New Roman" w:eastAsia="Times New Roman" w:hAnsi="Times New Roman" w:cs="Times New Roman"/>
                <w:bCs/>
                <w:kern w:val="0"/>
                <w:sz w:val="18"/>
                <w:szCs w:val="18"/>
                <w:highlight w:val="yellow"/>
                <w:lang w:eastAsia="ru-RU"/>
                <w14:ligatures w14:val="none"/>
              </w:rPr>
              <w:t>__</w:t>
            </w:r>
            <w:r w:rsidRPr="004E2007">
              <w:rPr>
                <w:rFonts w:ascii="Times New Roman" w:eastAsia="Times New Roman" w:hAnsi="Times New Roman" w:cs="Times New Roman"/>
                <w:bCs/>
                <w:kern w:val="0"/>
                <w:sz w:val="18"/>
                <w:szCs w:val="18"/>
                <w:lang w:eastAsia="ru-RU"/>
                <w14:ligatures w14:val="none"/>
              </w:rPr>
              <w:t>__/</w:t>
            </w:r>
          </w:p>
        </w:tc>
        <w:tc>
          <w:tcPr>
            <w:tcW w:w="7797" w:type="dxa"/>
          </w:tcPr>
          <w:p w14:paraId="26AFB1E2" w14:textId="77777777" w:rsidR="005B7A15" w:rsidRPr="004E2007" w:rsidRDefault="005B7A15" w:rsidP="005B7A15">
            <w:pPr>
              <w:widowControl w:val="0"/>
              <w:autoSpaceDE w:val="0"/>
              <w:autoSpaceDN w:val="0"/>
              <w:spacing w:after="0" w:line="240" w:lineRule="auto"/>
              <w:jc w:val="both"/>
              <w:rPr>
                <w:rFonts w:ascii="Times New Roman" w:eastAsia="Times New Roman" w:hAnsi="Times New Roman" w:cs="Times New Roman"/>
                <w:b/>
                <w:bCs/>
                <w:kern w:val="0"/>
                <w:sz w:val="18"/>
                <w:szCs w:val="18"/>
                <w:lang w:eastAsia="ru-RU"/>
                <w14:ligatures w14:val="none"/>
              </w:rPr>
            </w:pPr>
            <w:r w:rsidRPr="004E2007">
              <w:rPr>
                <w:rFonts w:ascii="Times New Roman" w:eastAsia="Times New Roman" w:hAnsi="Times New Roman" w:cs="Times New Roman"/>
                <w:bCs/>
                <w:kern w:val="0"/>
                <w:sz w:val="18"/>
                <w:szCs w:val="18"/>
                <w:lang w:eastAsia="ru-RU"/>
                <w14:ligatures w14:val="none"/>
              </w:rPr>
              <w:t>Потребитель</w:t>
            </w:r>
          </w:p>
          <w:p w14:paraId="3D47E360" w14:textId="77777777" w:rsidR="005B7A15" w:rsidRPr="004E2007" w:rsidRDefault="005B7A15" w:rsidP="005B7A15">
            <w:pPr>
              <w:widowControl w:val="0"/>
              <w:autoSpaceDE w:val="0"/>
              <w:autoSpaceDN w:val="0"/>
              <w:spacing w:after="0" w:line="240" w:lineRule="auto"/>
              <w:jc w:val="both"/>
              <w:rPr>
                <w:rFonts w:ascii="Times New Roman" w:eastAsia="Times New Roman" w:hAnsi="Times New Roman" w:cs="Times New Roman"/>
                <w:b/>
                <w:bCs/>
                <w:kern w:val="0"/>
                <w:sz w:val="18"/>
                <w:szCs w:val="18"/>
                <w:lang w:eastAsia="ru-RU"/>
                <w14:ligatures w14:val="none"/>
              </w:rPr>
            </w:pPr>
          </w:p>
          <w:p w14:paraId="09EA9D2A" w14:textId="77777777" w:rsidR="005B7A15" w:rsidRPr="004E2007" w:rsidRDefault="005B7A15" w:rsidP="005B7A15">
            <w:pPr>
              <w:spacing w:after="0" w:line="240" w:lineRule="auto"/>
              <w:rPr>
                <w:rFonts w:ascii="Times New Roman" w:eastAsia="Times New Roman" w:hAnsi="Times New Roman" w:cs="Times New Roman"/>
                <w:b/>
                <w:bCs/>
                <w:kern w:val="0"/>
                <w:sz w:val="18"/>
                <w:szCs w:val="18"/>
                <w:lang w:eastAsia="ru-RU"/>
                <w14:ligatures w14:val="none"/>
              </w:rPr>
            </w:pPr>
            <w:r w:rsidRPr="004E2007">
              <w:rPr>
                <w:rFonts w:ascii="Times New Roman" w:eastAsia="Times New Roman" w:hAnsi="Times New Roman" w:cs="Times New Roman"/>
                <w:bCs/>
                <w:kern w:val="0"/>
                <w:sz w:val="18"/>
                <w:szCs w:val="18"/>
                <w:lang w:eastAsia="ru-RU"/>
                <w14:ligatures w14:val="none"/>
              </w:rPr>
              <w:t>_______________</w:t>
            </w:r>
            <w:r w:rsidRPr="004E2007">
              <w:rPr>
                <w:rFonts w:ascii="Times New Roman" w:eastAsia="Times New Roman" w:hAnsi="Times New Roman" w:cs="Times New Roman"/>
                <w:bCs/>
                <w:kern w:val="0"/>
                <w:sz w:val="18"/>
                <w:szCs w:val="18"/>
                <w:lang w:val="en-US" w:eastAsia="ru-RU"/>
                <w14:ligatures w14:val="none"/>
              </w:rPr>
              <w:t>___</w:t>
            </w:r>
            <w:r w:rsidRPr="004E2007">
              <w:rPr>
                <w:rFonts w:ascii="Times New Roman" w:eastAsia="Times New Roman" w:hAnsi="Times New Roman" w:cs="Times New Roman"/>
                <w:bCs/>
                <w:kern w:val="0"/>
                <w:sz w:val="18"/>
                <w:szCs w:val="18"/>
                <w:lang w:eastAsia="ru-RU"/>
                <w14:ligatures w14:val="none"/>
              </w:rPr>
              <w:t>____/________</w:t>
            </w:r>
            <w:r w:rsidRPr="004E2007">
              <w:rPr>
                <w:rFonts w:ascii="Times New Roman" w:eastAsia="Times New Roman" w:hAnsi="Times New Roman" w:cs="Times New Roman"/>
                <w:bCs/>
                <w:kern w:val="0"/>
                <w:sz w:val="18"/>
                <w:szCs w:val="18"/>
                <w:lang w:val="en-US" w:eastAsia="ru-RU"/>
                <w14:ligatures w14:val="none"/>
              </w:rPr>
              <w:t>_________________</w:t>
            </w:r>
            <w:r w:rsidRPr="004E2007">
              <w:rPr>
                <w:rFonts w:ascii="Times New Roman" w:eastAsia="Times New Roman" w:hAnsi="Times New Roman" w:cs="Times New Roman"/>
                <w:bCs/>
                <w:kern w:val="0"/>
                <w:sz w:val="18"/>
                <w:szCs w:val="18"/>
                <w:lang w:eastAsia="ru-RU"/>
                <w14:ligatures w14:val="none"/>
              </w:rPr>
              <w:t>____/</w:t>
            </w:r>
          </w:p>
        </w:tc>
      </w:tr>
    </w:tbl>
    <w:p w14:paraId="65884177" w14:textId="77777777" w:rsidR="005B7A15" w:rsidRPr="004E2007"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37446924" w14:textId="77777777" w:rsidR="005B7A15" w:rsidRPr="004E2007"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56826E08" w14:textId="77777777" w:rsidR="005B7A15" w:rsidRPr="004E2007"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64C40E95" w14:textId="77777777" w:rsidR="005B7A15" w:rsidRPr="004E2007"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24C61A8D" w14:textId="77777777" w:rsidR="005B7A15" w:rsidRPr="004E2007"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20897F40" w14:textId="77777777" w:rsidR="005B7A15" w:rsidRPr="004E2007"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55E375F8" w14:textId="77777777" w:rsidR="005B7A15" w:rsidRPr="004E2007"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12317C05" w14:textId="77777777" w:rsidR="005B7A15" w:rsidRPr="004E2007"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0F6F85E4" w14:textId="77777777" w:rsidR="005B7A15" w:rsidRPr="004E2007"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7C30E134" w14:textId="77777777" w:rsidR="005B7A15" w:rsidRPr="004E2007"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33F000D2" w14:textId="77777777" w:rsidR="006B7881" w:rsidRPr="004E2007" w:rsidRDefault="006B7881"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eastAsia="ru-RU"/>
          <w14:ligatures w14:val="none"/>
        </w:rPr>
      </w:pPr>
    </w:p>
    <w:p w14:paraId="0534F442" w14:textId="77777777" w:rsidR="006B7881" w:rsidRPr="004E2007" w:rsidRDefault="006B7881"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eastAsia="ru-RU"/>
          <w14:ligatures w14:val="none"/>
        </w:rPr>
      </w:pPr>
    </w:p>
    <w:p w14:paraId="0A23A3E8" w14:textId="77777777" w:rsidR="006B7881" w:rsidRPr="004E2007" w:rsidRDefault="006B7881"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5CBD0123" w14:textId="77777777" w:rsidR="00772A4C" w:rsidRPr="004E2007" w:rsidRDefault="00772A4C"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3B67433D" w14:textId="77777777" w:rsidR="00772A4C" w:rsidRPr="004E2007" w:rsidRDefault="00772A4C"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6B32E553" w14:textId="77777777" w:rsidR="006B7881" w:rsidRPr="004E2007" w:rsidRDefault="006B7881"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eastAsia="ru-RU"/>
          <w14:ligatures w14:val="none"/>
        </w:rPr>
      </w:pPr>
    </w:p>
    <w:p w14:paraId="513BA62F" w14:textId="77777777" w:rsidR="006B7881" w:rsidRPr="004E2007" w:rsidRDefault="006B7881"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eastAsia="ru-RU"/>
          <w14:ligatures w14:val="none"/>
        </w:rPr>
      </w:pPr>
    </w:p>
    <w:p w14:paraId="11E41E54" w14:textId="77777777" w:rsidR="006B7881" w:rsidRPr="004E2007" w:rsidRDefault="006B7881"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eastAsia="ru-RU"/>
          <w14:ligatures w14:val="none"/>
        </w:rPr>
      </w:pPr>
    </w:p>
    <w:p w14:paraId="52F6B686" w14:textId="77777777" w:rsidR="006A6608" w:rsidRPr="004E2007" w:rsidRDefault="006A6608"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eastAsia="ru-RU"/>
          <w14:ligatures w14:val="none"/>
        </w:rPr>
      </w:pPr>
    </w:p>
    <w:p w14:paraId="4DD1355F" w14:textId="77869ACC" w:rsidR="00772A4C" w:rsidRDefault="005B7A15" w:rsidP="005B7A15">
      <w:pPr>
        <w:widowControl w:val="0"/>
        <w:autoSpaceDE w:val="0"/>
        <w:autoSpaceDN w:val="0"/>
        <w:spacing w:after="0" w:line="240" w:lineRule="auto"/>
        <w:rPr>
          <w:rFonts w:ascii="Times New Roman" w:eastAsia="Times New Roman" w:hAnsi="Times New Roman" w:cs="Times New Roman"/>
          <w:kern w:val="0"/>
          <w:sz w:val="16"/>
          <w:szCs w:val="16"/>
          <w:lang w:eastAsia="ru-RU"/>
          <w14:ligatures w14:val="none"/>
        </w:rPr>
      </w:pPr>
      <w:r w:rsidRPr="004E2007">
        <w:rPr>
          <w:rFonts w:ascii="Times New Roman" w:eastAsia="Times New Roman" w:hAnsi="Times New Roman" w:cs="Times New Roman"/>
          <w:kern w:val="0"/>
          <w:sz w:val="16"/>
          <w:szCs w:val="16"/>
          <w:lang w:eastAsia="ru-RU"/>
          <w14:ligatures w14:val="none"/>
        </w:rPr>
        <w:t>________________________________________________________________________________________________________________________________________________________________________________________________</w:t>
      </w:r>
      <w:r w:rsidR="006A6608" w:rsidRPr="004E2007">
        <w:rPr>
          <w:rFonts w:ascii="Times New Roman" w:eastAsia="Times New Roman" w:hAnsi="Times New Roman" w:cs="Times New Roman"/>
          <w:kern w:val="0"/>
          <w:sz w:val="16"/>
          <w:szCs w:val="16"/>
          <w:lang w:eastAsia="ru-RU"/>
          <w14:ligatures w14:val="none"/>
        </w:rPr>
        <w:t>____</w:t>
      </w:r>
      <w:r w:rsidRPr="004E2007">
        <w:rPr>
          <w:rFonts w:ascii="Times New Roman" w:eastAsia="Times New Roman" w:hAnsi="Times New Roman" w:cs="Times New Roman"/>
          <w:kern w:val="0"/>
          <w:sz w:val="16"/>
          <w:szCs w:val="16"/>
          <w:lang w:eastAsia="ru-RU"/>
          <w14:ligatures w14:val="none"/>
        </w:rPr>
        <w:t>____* В соответствии с Постановлением Региональной энергетической комиссии Свердловской области об утверждении нормативов накопления твердых коммунальных отходов</w:t>
      </w:r>
    </w:p>
    <w:p w14:paraId="01ED8AAF" w14:textId="10EE17BF" w:rsidR="00C43B9C" w:rsidRDefault="00C43B9C">
      <w:pPr>
        <w:rPr>
          <w:rFonts w:ascii="Times New Roman" w:eastAsia="Times New Roman" w:hAnsi="Times New Roman" w:cs="Times New Roman"/>
          <w:kern w:val="0"/>
          <w:sz w:val="16"/>
          <w:szCs w:val="16"/>
          <w:lang w:eastAsia="ru-RU"/>
          <w14:ligatures w14:val="none"/>
        </w:rPr>
      </w:pPr>
      <w:r>
        <w:rPr>
          <w:rFonts w:ascii="Times New Roman" w:eastAsia="Times New Roman" w:hAnsi="Times New Roman" w:cs="Times New Roman"/>
          <w:kern w:val="0"/>
          <w:sz w:val="16"/>
          <w:szCs w:val="16"/>
          <w:lang w:eastAsia="ru-RU"/>
          <w14:ligatures w14:val="none"/>
        </w:rPr>
        <w:br w:type="page"/>
      </w:r>
    </w:p>
    <w:p w14:paraId="1911A866" w14:textId="77777777" w:rsidR="00C43B9C" w:rsidRPr="004E2007" w:rsidRDefault="00C43B9C" w:rsidP="005B7A15">
      <w:pPr>
        <w:widowControl w:val="0"/>
        <w:autoSpaceDE w:val="0"/>
        <w:autoSpaceDN w:val="0"/>
        <w:spacing w:after="0" w:line="240" w:lineRule="auto"/>
        <w:rPr>
          <w:rFonts w:ascii="Times New Roman" w:eastAsia="Times New Roman" w:hAnsi="Times New Roman" w:cs="Times New Roman"/>
          <w:kern w:val="0"/>
          <w:sz w:val="16"/>
          <w:szCs w:val="16"/>
          <w:lang w:eastAsia="ru-RU"/>
          <w14:ligatures w14:val="none"/>
        </w:rPr>
      </w:pPr>
    </w:p>
    <w:p w14:paraId="08FE48D8" w14:textId="1815A113" w:rsidR="00772A4C" w:rsidRPr="004E2007" w:rsidRDefault="00772A4C" w:rsidP="006A6608">
      <w:pPr>
        <w:widowControl w:val="0"/>
        <w:autoSpaceDE w:val="0"/>
        <w:autoSpaceDN w:val="0"/>
        <w:spacing w:after="0" w:line="240" w:lineRule="auto"/>
        <w:jc w:val="right"/>
        <w:rPr>
          <w:rFonts w:ascii="Times New Roman" w:hAnsi="Times New Roman" w:cs="Times New Roman"/>
          <w:sz w:val="18"/>
          <w:szCs w:val="18"/>
        </w:rPr>
      </w:pPr>
      <w:r w:rsidRPr="004E2007">
        <w:rPr>
          <w:rFonts w:ascii="Times New Roman" w:hAnsi="Times New Roman" w:cs="Times New Roman"/>
          <w:sz w:val="18"/>
          <w:szCs w:val="18"/>
        </w:rPr>
        <w:t>Приложение № 2</w:t>
      </w:r>
    </w:p>
    <w:p w14:paraId="1E3D4E1A" w14:textId="77777777" w:rsidR="00772A4C" w:rsidRPr="004E2007" w:rsidRDefault="00772A4C" w:rsidP="00772A4C">
      <w:pPr>
        <w:spacing w:after="0" w:line="240" w:lineRule="auto"/>
        <w:jc w:val="right"/>
        <w:rPr>
          <w:rFonts w:ascii="Times New Roman" w:hAnsi="Times New Roman" w:cs="Times New Roman"/>
          <w:sz w:val="18"/>
          <w:szCs w:val="18"/>
        </w:rPr>
      </w:pPr>
      <w:r w:rsidRPr="004E2007">
        <w:rPr>
          <w:rFonts w:ascii="Times New Roman" w:hAnsi="Times New Roman" w:cs="Times New Roman"/>
          <w:sz w:val="18"/>
          <w:szCs w:val="18"/>
        </w:rPr>
        <w:t xml:space="preserve">к Договору на оказание услуг </w:t>
      </w:r>
    </w:p>
    <w:p w14:paraId="30EA07CC" w14:textId="77777777" w:rsidR="00772A4C" w:rsidRPr="004E2007" w:rsidRDefault="00772A4C" w:rsidP="00772A4C">
      <w:pPr>
        <w:spacing w:after="0" w:line="240" w:lineRule="auto"/>
        <w:jc w:val="right"/>
        <w:rPr>
          <w:rFonts w:ascii="Times New Roman" w:hAnsi="Times New Roman" w:cs="Times New Roman"/>
          <w:sz w:val="18"/>
          <w:szCs w:val="18"/>
        </w:rPr>
      </w:pPr>
      <w:r w:rsidRPr="004E2007">
        <w:rPr>
          <w:rFonts w:ascii="Times New Roman" w:hAnsi="Times New Roman" w:cs="Times New Roman"/>
          <w:sz w:val="18"/>
          <w:szCs w:val="18"/>
        </w:rPr>
        <w:t>по обращению с твердыми коммунальными отходами</w:t>
      </w:r>
    </w:p>
    <w:p w14:paraId="1D39FA79" w14:textId="77777777" w:rsidR="00772A4C" w:rsidRPr="004E2007" w:rsidRDefault="00772A4C" w:rsidP="00772A4C">
      <w:pPr>
        <w:spacing w:after="0" w:line="240" w:lineRule="auto"/>
        <w:jc w:val="right"/>
        <w:rPr>
          <w:rFonts w:ascii="Times New Roman" w:hAnsi="Times New Roman" w:cs="Times New Roman"/>
          <w:sz w:val="18"/>
          <w:szCs w:val="18"/>
        </w:rPr>
      </w:pPr>
      <w:r w:rsidRPr="004E2007">
        <w:rPr>
          <w:rFonts w:ascii="Times New Roman" w:hAnsi="Times New Roman" w:cs="Times New Roman"/>
          <w:sz w:val="18"/>
          <w:szCs w:val="18"/>
        </w:rPr>
        <w:t>№ _</w:t>
      </w:r>
      <w:r w:rsidRPr="00B27947">
        <w:rPr>
          <w:rFonts w:ascii="Times New Roman" w:hAnsi="Times New Roman" w:cs="Times New Roman"/>
          <w:sz w:val="18"/>
          <w:szCs w:val="18"/>
          <w:highlight w:val="yellow"/>
        </w:rPr>
        <w:t>_________</w:t>
      </w:r>
      <w:r w:rsidRPr="004E2007">
        <w:rPr>
          <w:rFonts w:ascii="Times New Roman" w:hAnsi="Times New Roman" w:cs="Times New Roman"/>
          <w:sz w:val="18"/>
          <w:szCs w:val="18"/>
        </w:rPr>
        <w:t>_ от "___" ____________ 20__ г.</w:t>
      </w:r>
    </w:p>
    <w:p w14:paraId="1C430142" w14:textId="77777777" w:rsidR="006A6608" w:rsidRPr="004E2007" w:rsidRDefault="006A6608" w:rsidP="00763CAC">
      <w:pPr>
        <w:spacing w:after="0" w:line="240" w:lineRule="auto"/>
        <w:jc w:val="center"/>
        <w:rPr>
          <w:rFonts w:ascii="Times New Roman" w:eastAsia="Times New Roman" w:hAnsi="Times New Roman" w:cs="Times New Roman"/>
          <w:kern w:val="0"/>
          <w:sz w:val="14"/>
          <w:szCs w:val="14"/>
          <w:lang w:eastAsia="ru-RU"/>
          <w14:ligatures w14:val="none"/>
        </w:rPr>
      </w:pPr>
    </w:p>
    <w:p w14:paraId="255C5AF2" w14:textId="5D412B7A" w:rsidR="00763CAC" w:rsidRPr="004E2007" w:rsidRDefault="00763CAC" w:rsidP="00763CAC">
      <w:pPr>
        <w:spacing w:after="0" w:line="240" w:lineRule="auto"/>
        <w:jc w:val="center"/>
        <w:rPr>
          <w:rFonts w:ascii="Times New Roman" w:eastAsia="Times New Roman" w:hAnsi="Times New Roman" w:cs="Times New Roman"/>
          <w:b/>
          <w:bCs/>
          <w:kern w:val="0"/>
          <w:sz w:val="20"/>
          <w:szCs w:val="20"/>
          <w:lang w:eastAsia="ru-RU"/>
          <w14:ligatures w14:val="none"/>
        </w:rPr>
      </w:pPr>
      <w:r w:rsidRPr="004E2007">
        <w:rPr>
          <w:rFonts w:ascii="Times New Roman" w:eastAsia="Times New Roman" w:hAnsi="Times New Roman" w:cs="Times New Roman"/>
          <w:b/>
          <w:bCs/>
          <w:kern w:val="0"/>
          <w:sz w:val="20"/>
          <w:szCs w:val="20"/>
          <w:lang w:eastAsia="ru-RU"/>
          <w14:ligatures w14:val="none"/>
        </w:rPr>
        <w:t>РАСЧЕТ</w:t>
      </w:r>
    </w:p>
    <w:p w14:paraId="6319C87C" w14:textId="77777777" w:rsidR="00763CAC" w:rsidRPr="004E2007" w:rsidRDefault="00763CAC" w:rsidP="00763CAC">
      <w:pPr>
        <w:spacing w:after="0" w:line="240" w:lineRule="auto"/>
        <w:jc w:val="center"/>
        <w:rPr>
          <w:rFonts w:ascii="Times New Roman" w:eastAsia="Times New Roman" w:hAnsi="Times New Roman" w:cs="Times New Roman"/>
          <w:b/>
          <w:bCs/>
          <w:kern w:val="0"/>
          <w:sz w:val="20"/>
          <w:szCs w:val="20"/>
          <w:lang w:eastAsia="ru-RU"/>
          <w14:ligatures w14:val="none"/>
        </w:rPr>
      </w:pPr>
      <w:r w:rsidRPr="004E2007">
        <w:rPr>
          <w:rFonts w:ascii="Times New Roman" w:eastAsia="Times New Roman" w:hAnsi="Times New Roman" w:cs="Times New Roman"/>
          <w:b/>
          <w:bCs/>
          <w:kern w:val="0"/>
          <w:sz w:val="20"/>
          <w:szCs w:val="20"/>
          <w:lang w:eastAsia="ru-RU"/>
          <w14:ligatures w14:val="none"/>
        </w:rPr>
        <w:t xml:space="preserve"> цены Договора</w:t>
      </w:r>
    </w:p>
    <w:p w14:paraId="30CB0904" w14:textId="77777777" w:rsidR="00763CAC" w:rsidRPr="004E2007" w:rsidRDefault="00763CAC" w:rsidP="00763CAC">
      <w:pPr>
        <w:spacing w:after="0" w:line="240" w:lineRule="auto"/>
        <w:jc w:val="right"/>
        <w:rPr>
          <w:rFonts w:ascii="Times New Roman" w:eastAsia="Times New Roman" w:hAnsi="Times New Roman" w:cs="Times New Roman"/>
          <w:kern w:val="0"/>
          <w:sz w:val="20"/>
          <w:szCs w:val="20"/>
          <w:lang w:eastAsia="ru-RU"/>
          <w14:ligatures w14:val="none"/>
        </w:rPr>
      </w:pPr>
    </w:p>
    <w:p w14:paraId="7825AEB3" w14:textId="77777777" w:rsidR="00763CAC" w:rsidRPr="004E2007" w:rsidRDefault="00763CAC" w:rsidP="00763CAC">
      <w:pPr>
        <w:spacing w:after="0" w:line="240" w:lineRule="auto"/>
        <w:ind w:firstLine="708"/>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Цена настоящего Договора на </w:t>
      </w:r>
      <w:r w:rsidRPr="00B27947">
        <w:rPr>
          <w:rFonts w:ascii="Times New Roman" w:eastAsia="Times New Roman" w:hAnsi="Times New Roman" w:cs="Times New Roman"/>
          <w:kern w:val="0"/>
          <w:sz w:val="20"/>
          <w:szCs w:val="20"/>
          <w:highlight w:val="yellow"/>
          <w:lang w:eastAsia="ru-RU"/>
          <w14:ligatures w14:val="none"/>
        </w:rPr>
        <w:t>____</w:t>
      </w:r>
      <w:r w:rsidRPr="004E2007">
        <w:rPr>
          <w:rFonts w:ascii="Times New Roman" w:eastAsia="Times New Roman" w:hAnsi="Times New Roman" w:cs="Times New Roman"/>
          <w:kern w:val="0"/>
          <w:sz w:val="20"/>
          <w:szCs w:val="20"/>
          <w:lang w:eastAsia="ru-RU"/>
          <w14:ligatures w14:val="none"/>
        </w:rPr>
        <w:t xml:space="preserve"> год составляет: </w:t>
      </w:r>
      <w:r w:rsidRPr="00B27947">
        <w:rPr>
          <w:rFonts w:ascii="Times New Roman" w:eastAsia="Times New Roman" w:hAnsi="Times New Roman" w:cs="Times New Roman"/>
          <w:kern w:val="0"/>
          <w:sz w:val="20"/>
          <w:szCs w:val="20"/>
          <w:highlight w:val="yellow"/>
          <w:lang w:eastAsia="ru-RU"/>
          <w14:ligatures w14:val="none"/>
        </w:rPr>
        <w:t>___________</w:t>
      </w:r>
      <w:r w:rsidRPr="004E2007">
        <w:rPr>
          <w:rFonts w:ascii="Times New Roman" w:eastAsia="Times New Roman" w:hAnsi="Times New Roman" w:cs="Times New Roman"/>
          <w:kern w:val="0"/>
          <w:sz w:val="20"/>
          <w:szCs w:val="20"/>
          <w:lang w:eastAsia="ru-RU"/>
          <w14:ligatures w14:val="none"/>
        </w:rPr>
        <w:t>, руб., в т.ч. НДС 20%</w:t>
      </w:r>
    </w:p>
    <w:p w14:paraId="58ABF778" w14:textId="77777777" w:rsidR="00763CAC" w:rsidRPr="004E2007" w:rsidRDefault="00763CAC" w:rsidP="00763CAC">
      <w:pPr>
        <w:spacing w:after="0" w:line="240" w:lineRule="auto"/>
        <w:ind w:firstLine="708"/>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Ежемесячная оплата по Договору на </w:t>
      </w:r>
      <w:r w:rsidRPr="00B27947">
        <w:rPr>
          <w:rFonts w:ascii="Times New Roman" w:eastAsia="Times New Roman" w:hAnsi="Times New Roman" w:cs="Times New Roman"/>
          <w:kern w:val="0"/>
          <w:sz w:val="20"/>
          <w:szCs w:val="20"/>
          <w:highlight w:val="yellow"/>
          <w:lang w:eastAsia="ru-RU"/>
          <w14:ligatures w14:val="none"/>
        </w:rPr>
        <w:t>____</w:t>
      </w:r>
      <w:r w:rsidRPr="004E2007">
        <w:rPr>
          <w:rFonts w:ascii="Times New Roman" w:eastAsia="Times New Roman" w:hAnsi="Times New Roman" w:cs="Times New Roman"/>
          <w:kern w:val="0"/>
          <w:sz w:val="20"/>
          <w:szCs w:val="20"/>
          <w:lang w:eastAsia="ru-RU"/>
          <w14:ligatures w14:val="none"/>
        </w:rPr>
        <w:t xml:space="preserve"> год составляет: </w:t>
      </w:r>
    </w:p>
    <w:p w14:paraId="7D465005" w14:textId="77777777" w:rsidR="00763CAC" w:rsidRPr="004E2007" w:rsidRDefault="00763CAC" w:rsidP="00763CAC">
      <w:pPr>
        <w:spacing w:after="0" w:line="240" w:lineRule="auto"/>
        <w:ind w:firstLine="708"/>
        <w:jc w:val="both"/>
        <w:rPr>
          <w:rFonts w:ascii="Times New Roman" w:eastAsia="Times New Roman" w:hAnsi="Times New Roman" w:cs="Times New Roman"/>
          <w:kern w:val="0"/>
          <w:sz w:val="20"/>
          <w:szCs w:val="20"/>
          <w:lang w:eastAsia="ru-RU"/>
          <w14:ligatures w14:val="none"/>
        </w:rPr>
      </w:pPr>
    </w:p>
    <w:tbl>
      <w:tblPr>
        <w:tblW w:w="0" w:type="auto"/>
        <w:tblInd w:w="710" w:type="dxa"/>
        <w:tblLook w:val="04A0" w:firstRow="1" w:lastRow="0" w:firstColumn="1" w:lastColumn="0" w:noHBand="0" w:noVBand="1"/>
      </w:tblPr>
      <w:tblGrid>
        <w:gridCol w:w="5209"/>
      </w:tblGrid>
      <w:tr w:rsidR="00763CAC" w:rsidRPr="004E2007" w14:paraId="24C8E026" w14:textId="77777777" w:rsidTr="00763CAC">
        <w:tc>
          <w:tcPr>
            <w:tcW w:w="5209" w:type="dxa"/>
          </w:tcPr>
          <w:tbl>
            <w:tblPr>
              <w:tblW w:w="4993" w:type="dxa"/>
              <w:jc w:val="center"/>
              <w:tblLook w:val="04A0" w:firstRow="1" w:lastRow="0" w:firstColumn="1" w:lastColumn="0" w:noHBand="0" w:noVBand="1"/>
            </w:tblPr>
            <w:tblGrid>
              <w:gridCol w:w="1308"/>
              <w:gridCol w:w="3685"/>
            </w:tblGrid>
            <w:tr w:rsidR="00763CAC" w:rsidRPr="004E2007" w14:paraId="2AEE602F" w14:textId="77777777" w:rsidTr="00763CAC">
              <w:trPr>
                <w:jc w:val="center"/>
              </w:trPr>
              <w:tc>
                <w:tcPr>
                  <w:tcW w:w="1308" w:type="dxa"/>
                </w:tcPr>
                <w:p w14:paraId="0A5D804B" w14:textId="77777777" w:rsidR="00763CAC" w:rsidRPr="004E2007" w:rsidRDefault="00763CAC" w:rsidP="00763CAC">
                  <w:pPr>
                    <w:spacing w:after="0" w:line="240" w:lineRule="auto"/>
                    <w:rPr>
                      <w:rFonts w:ascii="Times New Roman" w:eastAsia="Times New Roman" w:hAnsi="Times New Roman" w:cs="Times New Roman"/>
                      <w:bCs/>
                      <w:kern w:val="0"/>
                      <w:sz w:val="20"/>
                      <w:szCs w:val="20"/>
                      <w:lang w:eastAsia="ru-RU"/>
                      <w14:ligatures w14:val="none"/>
                    </w:rPr>
                  </w:pPr>
                  <w:r w:rsidRPr="004E2007">
                    <w:rPr>
                      <w:rFonts w:ascii="Times New Roman" w:eastAsia="Times New Roman" w:hAnsi="Times New Roman" w:cs="Times New Roman"/>
                      <w:bCs/>
                      <w:kern w:val="0"/>
                      <w:sz w:val="20"/>
                      <w:szCs w:val="20"/>
                      <w:lang w:eastAsia="ru-RU"/>
                      <w14:ligatures w14:val="none"/>
                    </w:rPr>
                    <w:t>за январь</w:t>
                  </w:r>
                </w:p>
              </w:tc>
              <w:tc>
                <w:tcPr>
                  <w:tcW w:w="3685" w:type="dxa"/>
                </w:tcPr>
                <w:p w14:paraId="400F6DA6" w14:textId="2FEAAAE6" w:rsidR="00763CAC" w:rsidRPr="004E2007" w:rsidRDefault="00C43B9C" w:rsidP="00763CAC">
                  <w:pPr>
                    <w:spacing w:after="0" w:line="240" w:lineRule="auto"/>
                    <w:jc w:val="right"/>
                    <w:rPr>
                      <w:rFonts w:ascii="Times New Roman" w:eastAsia="Times New Roman" w:hAnsi="Times New Roman" w:cs="Times New Roman"/>
                      <w:bCs/>
                      <w:kern w:val="0"/>
                      <w:sz w:val="20"/>
                      <w:szCs w:val="20"/>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w:t>
                  </w:r>
                  <w:r w:rsidR="00763CAC" w:rsidRPr="004E2007">
                    <w:rPr>
                      <w:rFonts w:ascii="Times New Roman" w:eastAsia="Times New Roman" w:hAnsi="Times New Roman" w:cs="Times New Roman"/>
                      <w:bCs/>
                      <w:kern w:val="0"/>
                      <w:sz w:val="20"/>
                      <w:szCs w:val="20"/>
                      <w:lang w:eastAsia="ru-RU"/>
                      <w14:ligatures w14:val="none"/>
                    </w:rPr>
                    <w:t>руб., в т.ч. НДС 20%</w:t>
                  </w:r>
                </w:p>
              </w:tc>
            </w:tr>
            <w:tr w:rsidR="00763CAC" w:rsidRPr="004E2007" w14:paraId="5F27469A" w14:textId="77777777" w:rsidTr="00763CAC">
              <w:trPr>
                <w:jc w:val="center"/>
              </w:trPr>
              <w:tc>
                <w:tcPr>
                  <w:tcW w:w="1308" w:type="dxa"/>
                </w:tcPr>
                <w:p w14:paraId="15ECAD9D" w14:textId="77777777" w:rsidR="00763CAC" w:rsidRPr="004E2007" w:rsidRDefault="00763CAC" w:rsidP="00763CAC">
                  <w:pPr>
                    <w:spacing w:after="0" w:line="240" w:lineRule="auto"/>
                    <w:rPr>
                      <w:rFonts w:ascii="Times New Roman" w:eastAsia="Times New Roman" w:hAnsi="Times New Roman" w:cs="Times New Roman"/>
                      <w:bCs/>
                      <w:kern w:val="0"/>
                      <w:sz w:val="20"/>
                      <w:szCs w:val="20"/>
                      <w:lang w:eastAsia="ru-RU"/>
                      <w14:ligatures w14:val="none"/>
                    </w:rPr>
                  </w:pPr>
                  <w:r w:rsidRPr="004E2007">
                    <w:rPr>
                      <w:rFonts w:ascii="Times New Roman" w:eastAsia="Times New Roman" w:hAnsi="Times New Roman" w:cs="Times New Roman"/>
                      <w:bCs/>
                      <w:kern w:val="0"/>
                      <w:sz w:val="20"/>
                      <w:szCs w:val="20"/>
                      <w:lang w:eastAsia="ru-RU"/>
                      <w14:ligatures w14:val="none"/>
                    </w:rPr>
                    <w:t>за февраль</w:t>
                  </w:r>
                </w:p>
              </w:tc>
              <w:tc>
                <w:tcPr>
                  <w:tcW w:w="3685" w:type="dxa"/>
                </w:tcPr>
                <w:p w14:paraId="33CD1EE7" w14:textId="58AB042F" w:rsidR="00763CAC" w:rsidRPr="004E2007" w:rsidRDefault="00C43B9C" w:rsidP="00763CAC">
                  <w:pPr>
                    <w:spacing w:after="0" w:line="240" w:lineRule="auto"/>
                    <w:jc w:val="right"/>
                    <w:rPr>
                      <w:rFonts w:ascii="Times New Roman" w:eastAsia="Times New Roman" w:hAnsi="Times New Roman" w:cs="Times New Roman"/>
                      <w:bCs/>
                      <w:kern w:val="0"/>
                      <w:sz w:val="20"/>
                      <w:szCs w:val="20"/>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w:t>
                  </w:r>
                  <w:r w:rsidR="00763CAC" w:rsidRPr="004E2007">
                    <w:rPr>
                      <w:rFonts w:ascii="Times New Roman" w:eastAsia="Times New Roman" w:hAnsi="Times New Roman" w:cs="Times New Roman"/>
                      <w:bCs/>
                      <w:kern w:val="0"/>
                      <w:sz w:val="20"/>
                      <w:szCs w:val="20"/>
                      <w:lang w:eastAsia="ru-RU"/>
                      <w14:ligatures w14:val="none"/>
                    </w:rPr>
                    <w:t>руб., в т.ч. НДС 20%</w:t>
                  </w:r>
                </w:p>
              </w:tc>
            </w:tr>
            <w:tr w:rsidR="00763CAC" w:rsidRPr="004E2007" w14:paraId="56FAD1BC" w14:textId="77777777" w:rsidTr="00763CAC">
              <w:trPr>
                <w:jc w:val="center"/>
              </w:trPr>
              <w:tc>
                <w:tcPr>
                  <w:tcW w:w="1308" w:type="dxa"/>
                </w:tcPr>
                <w:p w14:paraId="00CC751D" w14:textId="77777777" w:rsidR="00763CAC" w:rsidRPr="004E2007" w:rsidRDefault="00763CAC" w:rsidP="00763CAC">
                  <w:pPr>
                    <w:spacing w:after="0" w:line="240" w:lineRule="auto"/>
                    <w:rPr>
                      <w:rFonts w:ascii="Times New Roman" w:eastAsia="Times New Roman" w:hAnsi="Times New Roman" w:cs="Times New Roman"/>
                      <w:bCs/>
                      <w:kern w:val="0"/>
                      <w:sz w:val="20"/>
                      <w:szCs w:val="20"/>
                      <w:lang w:eastAsia="ru-RU"/>
                      <w14:ligatures w14:val="none"/>
                    </w:rPr>
                  </w:pPr>
                  <w:r w:rsidRPr="004E2007">
                    <w:rPr>
                      <w:rFonts w:ascii="Times New Roman" w:eastAsia="Times New Roman" w:hAnsi="Times New Roman" w:cs="Times New Roman"/>
                      <w:bCs/>
                      <w:kern w:val="0"/>
                      <w:sz w:val="20"/>
                      <w:szCs w:val="20"/>
                      <w:lang w:eastAsia="ru-RU"/>
                      <w14:ligatures w14:val="none"/>
                    </w:rPr>
                    <w:t>за март</w:t>
                  </w:r>
                </w:p>
              </w:tc>
              <w:tc>
                <w:tcPr>
                  <w:tcW w:w="3685" w:type="dxa"/>
                </w:tcPr>
                <w:p w14:paraId="3EB593FB" w14:textId="33CC559E" w:rsidR="00763CAC" w:rsidRPr="004E2007" w:rsidRDefault="00C43B9C" w:rsidP="00763CAC">
                  <w:pPr>
                    <w:spacing w:after="0" w:line="240" w:lineRule="auto"/>
                    <w:jc w:val="right"/>
                    <w:rPr>
                      <w:rFonts w:ascii="Times New Roman" w:eastAsia="Times New Roman" w:hAnsi="Times New Roman" w:cs="Times New Roman"/>
                      <w:bCs/>
                      <w:kern w:val="0"/>
                      <w:sz w:val="20"/>
                      <w:szCs w:val="20"/>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w:t>
                  </w:r>
                  <w:r w:rsidR="00763CAC" w:rsidRPr="004E2007">
                    <w:rPr>
                      <w:rFonts w:ascii="Times New Roman" w:eastAsia="Times New Roman" w:hAnsi="Times New Roman" w:cs="Times New Roman"/>
                      <w:bCs/>
                      <w:kern w:val="0"/>
                      <w:sz w:val="20"/>
                      <w:szCs w:val="20"/>
                      <w:lang w:eastAsia="ru-RU"/>
                      <w14:ligatures w14:val="none"/>
                    </w:rPr>
                    <w:t>руб., в т.ч. НДС 20%</w:t>
                  </w:r>
                </w:p>
              </w:tc>
            </w:tr>
            <w:tr w:rsidR="00763CAC" w:rsidRPr="004E2007" w14:paraId="18AC29E3" w14:textId="77777777" w:rsidTr="00763CAC">
              <w:trPr>
                <w:jc w:val="center"/>
              </w:trPr>
              <w:tc>
                <w:tcPr>
                  <w:tcW w:w="1308" w:type="dxa"/>
                </w:tcPr>
                <w:p w14:paraId="6F4CFE86" w14:textId="77777777" w:rsidR="00763CAC" w:rsidRPr="004E2007" w:rsidRDefault="00763CAC" w:rsidP="00763CAC">
                  <w:pPr>
                    <w:spacing w:after="0" w:line="240" w:lineRule="auto"/>
                    <w:rPr>
                      <w:rFonts w:ascii="Times New Roman" w:eastAsia="Times New Roman" w:hAnsi="Times New Roman" w:cs="Times New Roman"/>
                      <w:bCs/>
                      <w:kern w:val="0"/>
                      <w:sz w:val="20"/>
                      <w:szCs w:val="20"/>
                      <w:lang w:eastAsia="ru-RU"/>
                      <w14:ligatures w14:val="none"/>
                    </w:rPr>
                  </w:pPr>
                  <w:r w:rsidRPr="004E2007">
                    <w:rPr>
                      <w:rFonts w:ascii="Times New Roman" w:eastAsia="Times New Roman" w:hAnsi="Times New Roman" w:cs="Times New Roman"/>
                      <w:bCs/>
                      <w:kern w:val="0"/>
                      <w:sz w:val="20"/>
                      <w:szCs w:val="20"/>
                      <w:lang w:eastAsia="ru-RU"/>
                      <w14:ligatures w14:val="none"/>
                    </w:rPr>
                    <w:t>за апрель</w:t>
                  </w:r>
                </w:p>
              </w:tc>
              <w:tc>
                <w:tcPr>
                  <w:tcW w:w="3685" w:type="dxa"/>
                </w:tcPr>
                <w:p w14:paraId="77CD43BA" w14:textId="40FD605F" w:rsidR="00763CAC" w:rsidRPr="004E2007" w:rsidRDefault="00C43B9C" w:rsidP="00763CAC">
                  <w:pPr>
                    <w:spacing w:after="0" w:line="240" w:lineRule="auto"/>
                    <w:jc w:val="right"/>
                    <w:rPr>
                      <w:rFonts w:ascii="Times New Roman" w:eastAsia="Times New Roman" w:hAnsi="Times New Roman" w:cs="Times New Roman"/>
                      <w:bCs/>
                      <w:kern w:val="0"/>
                      <w:sz w:val="20"/>
                      <w:szCs w:val="20"/>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w:t>
                  </w:r>
                  <w:r w:rsidR="00763CAC" w:rsidRPr="004E2007">
                    <w:rPr>
                      <w:rFonts w:ascii="Times New Roman" w:eastAsia="Times New Roman" w:hAnsi="Times New Roman" w:cs="Times New Roman"/>
                      <w:bCs/>
                      <w:kern w:val="0"/>
                      <w:sz w:val="20"/>
                      <w:szCs w:val="20"/>
                      <w:lang w:eastAsia="ru-RU"/>
                      <w14:ligatures w14:val="none"/>
                    </w:rPr>
                    <w:t>руб., в т.ч. НДС 20%</w:t>
                  </w:r>
                </w:p>
              </w:tc>
            </w:tr>
            <w:tr w:rsidR="00763CAC" w:rsidRPr="004E2007" w14:paraId="0087847D" w14:textId="77777777" w:rsidTr="00763CAC">
              <w:trPr>
                <w:jc w:val="center"/>
              </w:trPr>
              <w:tc>
                <w:tcPr>
                  <w:tcW w:w="1308" w:type="dxa"/>
                </w:tcPr>
                <w:p w14:paraId="1FCFB1EC" w14:textId="77777777" w:rsidR="00763CAC" w:rsidRPr="004E2007" w:rsidRDefault="00763CAC" w:rsidP="00763CAC">
                  <w:pPr>
                    <w:spacing w:after="0" w:line="240" w:lineRule="auto"/>
                    <w:rPr>
                      <w:rFonts w:ascii="Times New Roman" w:eastAsia="Times New Roman" w:hAnsi="Times New Roman" w:cs="Times New Roman"/>
                      <w:bCs/>
                      <w:kern w:val="0"/>
                      <w:sz w:val="20"/>
                      <w:szCs w:val="20"/>
                      <w:lang w:eastAsia="ru-RU"/>
                      <w14:ligatures w14:val="none"/>
                    </w:rPr>
                  </w:pPr>
                  <w:r w:rsidRPr="004E2007">
                    <w:rPr>
                      <w:rFonts w:ascii="Times New Roman" w:eastAsia="Times New Roman" w:hAnsi="Times New Roman" w:cs="Times New Roman"/>
                      <w:bCs/>
                      <w:kern w:val="0"/>
                      <w:sz w:val="20"/>
                      <w:szCs w:val="20"/>
                      <w:lang w:eastAsia="ru-RU"/>
                      <w14:ligatures w14:val="none"/>
                    </w:rPr>
                    <w:t>за май</w:t>
                  </w:r>
                </w:p>
              </w:tc>
              <w:tc>
                <w:tcPr>
                  <w:tcW w:w="3685" w:type="dxa"/>
                </w:tcPr>
                <w:p w14:paraId="7DE97702" w14:textId="5366EB69" w:rsidR="00763CAC" w:rsidRPr="004E2007" w:rsidRDefault="00C43B9C" w:rsidP="00763CAC">
                  <w:pPr>
                    <w:spacing w:after="0" w:line="240" w:lineRule="auto"/>
                    <w:jc w:val="right"/>
                    <w:rPr>
                      <w:rFonts w:ascii="Times New Roman" w:eastAsia="Times New Roman" w:hAnsi="Times New Roman" w:cs="Times New Roman"/>
                      <w:bCs/>
                      <w:kern w:val="0"/>
                      <w:sz w:val="20"/>
                      <w:szCs w:val="20"/>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w:t>
                  </w:r>
                  <w:r w:rsidR="00763CAC" w:rsidRPr="004E2007">
                    <w:rPr>
                      <w:rFonts w:ascii="Times New Roman" w:eastAsia="Times New Roman" w:hAnsi="Times New Roman" w:cs="Times New Roman"/>
                      <w:bCs/>
                      <w:kern w:val="0"/>
                      <w:sz w:val="20"/>
                      <w:szCs w:val="20"/>
                      <w:lang w:eastAsia="ru-RU"/>
                      <w14:ligatures w14:val="none"/>
                    </w:rPr>
                    <w:t>руб., в т.ч. НДС 20%</w:t>
                  </w:r>
                </w:p>
              </w:tc>
            </w:tr>
            <w:tr w:rsidR="00763CAC" w:rsidRPr="004E2007" w14:paraId="42BEDF47" w14:textId="77777777" w:rsidTr="00763CAC">
              <w:trPr>
                <w:jc w:val="center"/>
              </w:trPr>
              <w:tc>
                <w:tcPr>
                  <w:tcW w:w="1308" w:type="dxa"/>
                </w:tcPr>
                <w:p w14:paraId="69F24D28" w14:textId="77777777" w:rsidR="00763CAC" w:rsidRPr="004E2007" w:rsidRDefault="00763CAC" w:rsidP="00763CAC">
                  <w:pPr>
                    <w:spacing w:after="0" w:line="240" w:lineRule="auto"/>
                    <w:rPr>
                      <w:rFonts w:ascii="Times New Roman" w:eastAsia="Times New Roman" w:hAnsi="Times New Roman" w:cs="Times New Roman"/>
                      <w:bCs/>
                      <w:kern w:val="0"/>
                      <w:sz w:val="20"/>
                      <w:szCs w:val="20"/>
                      <w:lang w:eastAsia="ru-RU"/>
                      <w14:ligatures w14:val="none"/>
                    </w:rPr>
                  </w:pPr>
                  <w:r w:rsidRPr="004E2007">
                    <w:rPr>
                      <w:rFonts w:ascii="Times New Roman" w:eastAsia="Times New Roman" w:hAnsi="Times New Roman" w:cs="Times New Roman"/>
                      <w:bCs/>
                      <w:kern w:val="0"/>
                      <w:sz w:val="20"/>
                      <w:szCs w:val="20"/>
                      <w:lang w:eastAsia="ru-RU"/>
                      <w14:ligatures w14:val="none"/>
                    </w:rPr>
                    <w:t>за июнь</w:t>
                  </w:r>
                </w:p>
              </w:tc>
              <w:tc>
                <w:tcPr>
                  <w:tcW w:w="3685" w:type="dxa"/>
                </w:tcPr>
                <w:p w14:paraId="0F86D5A5" w14:textId="2E61FF40" w:rsidR="00763CAC" w:rsidRPr="004E2007" w:rsidRDefault="00C43B9C" w:rsidP="00763CAC">
                  <w:pPr>
                    <w:spacing w:after="0" w:line="240" w:lineRule="auto"/>
                    <w:jc w:val="right"/>
                    <w:rPr>
                      <w:rFonts w:ascii="Times New Roman" w:eastAsia="Times New Roman" w:hAnsi="Times New Roman" w:cs="Times New Roman"/>
                      <w:bCs/>
                      <w:kern w:val="0"/>
                      <w:sz w:val="20"/>
                      <w:szCs w:val="20"/>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w:t>
                  </w:r>
                  <w:r w:rsidR="00763CAC" w:rsidRPr="004E2007">
                    <w:rPr>
                      <w:rFonts w:ascii="Times New Roman" w:eastAsia="Times New Roman" w:hAnsi="Times New Roman" w:cs="Times New Roman"/>
                      <w:bCs/>
                      <w:kern w:val="0"/>
                      <w:sz w:val="20"/>
                      <w:szCs w:val="20"/>
                      <w:lang w:eastAsia="ru-RU"/>
                      <w14:ligatures w14:val="none"/>
                    </w:rPr>
                    <w:t>руб., в т.ч. НДС 20%</w:t>
                  </w:r>
                </w:p>
              </w:tc>
            </w:tr>
            <w:tr w:rsidR="00763CAC" w:rsidRPr="004E2007" w14:paraId="416E5950" w14:textId="77777777" w:rsidTr="00763CAC">
              <w:trPr>
                <w:jc w:val="center"/>
              </w:trPr>
              <w:tc>
                <w:tcPr>
                  <w:tcW w:w="1308" w:type="dxa"/>
                </w:tcPr>
                <w:p w14:paraId="2F887372" w14:textId="77777777" w:rsidR="00763CAC" w:rsidRPr="004E2007" w:rsidRDefault="00763CAC" w:rsidP="00763CAC">
                  <w:pPr>
                    <w:spacing w:after="0" w:line="240" w:lineRule="auto"/>
                    <w:rPr>
                      <w:rFonts w:ascii="Times New Roman" w:eastAsia="Times New Roman" w:hAnsi="Times New Roman" w:cs="Times New Roman"/>
                      <w:bCs/>
                      <w:kern w:val="0"/>
                      <w:sz w:val="20"/>
                      <w:szCs w:val="20"/>
                      <w:lang w:eastAsia="ru-RU"/>
                      <w14:ligatures w14:val="none"/>
                    </w:rPr>
                  </w:pPr>
                  <w:r w:rsidRPr="004E2007">
                    <w:rPr>
                      <w:rFonts w:ascii="Times New Roman" w:eastAsia="Times New Roman" w:hAnsi="Times New Roman" w:cs="Times New Roman"/>
                      <w:bCs/>
                      <w:kern w:val="0"/>
                      <w:sz w:val="20"/>
                      <w:szCs w:val="20"/>
                      <w:lang w:eastAsia="ru-RU"/>
                      <w14:ligatures w14:val="none"/>
                    </w:rPr>
                    <w:t>за июль</w:t>
                  </w:r>
                </w:p>
              </w:tc>
              <w:tc>
                <w:tcPr>
                  <w:tcW w:w="3685" w:type="dxa"/>
                </w:tcPr>
                <w:p w14:paraId="20C1AF49" w14:textId="008A0781" w:rsidR="00763CAC" w:rsidRPr="004E2007" w:rsidRDefault="00C43B9C" w:rsidP="00763CAC">
                  <w:pPr>
                    <w:spacing w:after="0" w:line="240" w:lineRule="auto"/>
                    <w:jc w:val="right"/>
                    <w:rPr>
                      <w:rFonts w:ascii="Times New Roman" w:eastAsia="Times New Roman" w:hAnsi="Times New Roman" w:cs="Times New Roman"/>
                      <w:bCs/>
                      <w:kern w:val="0"/>
                      <w:sz w:val="20"/>
                      <w:szCs w:val="20"/>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w:t>
                  </w:r>
                  <w:r w:rsidR="00763CAC" w:rsidRPr="004E2007">
                    <w:rPr>
                      <w:rFonts w:ascii="Times New Roman" w:eastAsia="Times New Roman" w:hAnsi="Times New Roman" w:cs="Times New Roman"/>
                      <w:bCs/>
                      <w:kern w:val="0"/>
                      <w:sz w:val="20"/>
                      <w:szCs w:val="20"/>
                      <w:lang w:eastAsia="ru-RU"/>
                      <w14:ligatures w14:val="none"/>
                    </w:rPr>
                    <w:t>руб., в т.ч. НДС 20%</w:t>
                  </w:r>
                </w:p>
              </w:tc>
            </w:tr>
            <w:tr w:rsidR="00763CAC" w:rsidRPr="004E2007" w14:paraId="67000372" w14:textId="77777777" w:rsidTr="00763CAC">
              <w:trPr>
                <w:jc w:val="center"/>
              </w:trPr>
              <w:tc>
                <w:tcPr>
                  <w:tcW w:w="1308" w:type="dxa"/>
                </w:tcPr>
                <w:p w14:paraId="41652B14" w14:textId="77777777" w:rsidR="00763CAC" w:rsidRPr="004E2007" w:rsidRDefault="00763CAC" w:rsidP="00763CAC">
                  <w:pPr>
                    <w:spacing w:after="0" w:line="240" w:lineRule="auto"/>
                    <w:rPr>
                      <w:rFonts w:ascii="Times New Roman" w:eastAsia="Times New Roman" w:hAnsi="Times New Roman" w:cs="Times New Roman"/>
                      <w:bCs/>
                      <w:kern w:val="0"/>
                      <w:sz w:val="20"/>
                      <w:szCs w:val="20"/>
                      <w:lang w:eastAsia="ru-RU"/>
                      <w14:ligatures w14:val="none"/>
                    </w:rPr>
                  </w:pPr>
                  <w:r w:rsidRPr="004E2007">
                    <w:rPr>
                      <w:rFonts w:ascii="Times New Roman" w:eastAsia="Times New Roman" w:hAnsi="Times New Roman" w:cs="Times New Roman"/>
                      <w:bCs/>
                      <w:kern w:val="0"/>
                      <w:sz w:val="20"/>
                      <w:szCs w:val="20"/>
                      <w:lang w:eastAsia="ru-RU"/>
                      <w14:ligatures w14:val="none"/>
                    </w:rPr>
                    <w:t>за август</w:t>
                  </w:r>
                </w:p>
              </w:tc>
              <w:tc>
                <w:tcPr>
                  <w:tcW w:w="3685" w:type="dxa"/>
                </w:tcPr>
                <w:p w14:paraId="61327003" w14:textId="4506D04D" w:rsidR="00763CAC" w:rsidRPr="004E2007" w:rsidRDefault="00C43B9C" w:rsidP="00763CAC">
                  <w:pPr>
                    <w:spacing w:after="0" w:line="240" w:lineRule="auto"/>
                    <w:jc w:val="right"/>
                    <w:rPr>
                      <w:rFonts w:ascii="Times New Roman" w:eastAsia="Times New Roman" w:hAnsi="Times New Roman" w:cs="Times New Roman"/>
                      <w:bCs/>
                      <w:kern w:val="0"/>
                      <w:sz w:val="20"/>
                      <w:szCs w:val="20"/>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w:t>
                  </w:r>
                  <w:r w:rsidR="00763CAC" w:rsidRPr="004E2007">
                    <w:rPr>
                      <w:rFonts w:ascii="Times New Roman" w:eastAsia="Times New Roman" w:hAnsi="Times New Roman" w:cs="Times New Roman"/>
                      <w:bCs/>
                      <w:kern w:val="0"/>
                      <w:sz w:val="20"/>
                      <w:szCs w:val="20"/>
                      <w:lang w:eastAsia="ru-RU"/>
                      <w14:ligatures w14:val="none"/>
                    </w:rPr>
                    <w:t>руб., в т.ч. НДС 20%</w:t>
                  </w:r>
                </w:p>
              </w:tc>
            </w:tr>
            <w:tr w:rsidR="00763CAC" w:rsidRPr="004E2007" w14:paraId="15E05DE4" w14:textId="77777777" w:rsidTr="00763CAC">
              <w:trPr>
                <w:jc w:val="center"/>
              </w:trPr>
              <w:tc>
                <w:tcPr>
                  <w:tcW w:w="1308" w:type="dxa"/>
                </w:tcPr>
                <w:p w14:paraId="06911CE3" w14:textId="21468FF7" w:rsidR="00763CAC" w:rsidRPr="004E2007" w:rsidRDefault="00763CAC" w:rsidP="00763CAC">
                  <w:pPr>
                    <w:spacing w:after="0" w:line="240" w:lineRule="auto"/>
                    <w:rPr>
                      <w:rFonts w:ascii="Times New Roman" w:eastAsia="Times New Roman" w:hAnsi="Times New Roman" w:cs="Times New Roman"/>
                      <w:bCs/>
                      <w:kern w:val="0"/>
                      <w:sz w:val="20"/>
                      <w:szCs w:val="20"/>
                      <w:lang w:eastAsia="ru-RU"/>
                      <w14:ligatures w14:val="none"/>
                    </w:rPr>
                  </w:pPr>
                  <w:r w:rsidRPr="004E2007">
                    <w:rPr>
                      <w:rFonts w:ascii="Times New Roman" w:eastAsia="Times New Roman" w:hAnsi="Times New Roman" w:cs="Times New Roman"/>
                      <w:bCs/>
                      <w:kern w:val="0"/>
                      <w:sz w:val="20"/>
                      <w:szCs w:val="20"/>
                      <w:lang w:eastAsia="ru-RU"/>
                      <w14:ligatures w14:val="none"/>
                    </w:rPr>
                    <w:t xml:space="preserve">за сентябрь </w:t>
                  </w:r>
                </w:p>
              </w:tc>
              <w:tc>
                <w:tcPr>
                  <w:tcW w:w="3685" w:type="dxa"/>
                </w:tcPr>
                <w:p w14:paraId="080DD63C" w14:textId="4A4E9DC1" w:rsidR="00763CAC" w:rsidRPr="004E2007" w:rsidRDefault="00C43B9C" w:rsidP="00763CAC">
                  <w:pPr>
                    <w:spacing w:after="0" w:line="240" w:lineRule="auto"/>
                    <w:jc w:val="right"/>
                    <w:rPr>
                      <w:rFonts w:ascii="Times New Roman" w:eastAsia="Times New Roman" w:hAnsi="Times New Roman" w:cs="Times New Roman"/>
                      <w:bCs/>
                      <w:kern w:val="0"/>
                      <w:sz w:val="20"/>
                      <w:szCs w:val="20"/>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w:t>
                  </w:r>
                  <w:r w:rsidR="00763CAC" w:rsidRPr="004E2007">
                    <w:rPr>
                      <w:rFonts w:ascii="Times New Roman" w:eastAsia="Times New Roman" w:hAnsi="Times New Roman" w:cs="Times New Roman"/>
                      <w:bCs/>
                      <w:kern w:val="0"/>
                      <w:sz w:val="20"/>
                      <w:szCs w:val="20"/>
                      <w:lang w:eastAsia="ru-RU"/>
                      <w14:ligatures w14:val="none"/>
                    </w:rPr>
                    <w:t>руб., в т.ч. НДС 20%</w:t>
                  </w:r>
                </w:p>
              </w:tc>
            </w:tr>
            <w:tr w:rsidR="00763CAC" w:rsidRPr="004E2007" w14:paraId="1C0768EE" w14:textId="77777777" w:rsidTr="00763CAC">
              <w:trPr>
                <w:jc w:val="center"/>
              </w:trPr>
              <w:tc>
                <w:tcPr>
                  <w:tcW w:w="1308" w:type="dxa"/>
                </w:tcPr>
                <w:p w14:paraId="5B7EC01B" w14:textId="77777777" w:rsidR="00763CAC" w:rsidRPr="004E2007" w:rsidRDefault="00763CAC" w:rsidP="00763CAC">
                  <w:pPr>
                    <w:spacing w:after="0" w:line="240" w:lineRule="auto"/>
                    <w:rPr>
                      <w:rFonts w:ascii="Times New Roman" w:eastAsia="Times New Roman" w:hAnsi="Times New Roman" w:cs="Times New Roman"/>
                      <w:bCs/>
                      <w:kern w:val="0"/>
                      <w:sz w:val="20"/>
                      <w:szCs w:val="20"/>
                      <w:lang w:eastAsia="ru-RU"/>
                      <w14:ligatures w14:val="none"/>
                    </w:rPr>
                  </w:pPr>
                  <w:r w:rsidRPr="004E2007">
                    <w:rPr>
                      <w:rFonts w:ascii="Times New Roman" w:eastAsia="Times New Roman" w:hAnsi="Times New Roman" w:cs="Times New Roman"/>
                      <w:bCs/>
                      <w:kern w:val="0"/>
                      <w:sz w:val="20"/>
                      <w:szCs w:val="20"/>
                      <w:lang w:eastAsia="ru-RU"/>
                      <w14:ligatures w14:val="none"/>
                    </w:rPr>
                    <w:t>за октябрь</w:t>
                  </w:r>
                </w:p>
              </w:tc>
              <w:tc>
                <w:tcPr>
                  <w:tcW w:w="3685" w:type="dxa"/>
                </w:tcPr>
                <w:p w14:paraId="289CA234" w14:textId="31720173" w:rsidR="00763CAC" w:rsidRPr="004E2007" w:rsidRDefault="00C43B9C" w:rsidP="00763CAC">
                  <w:pPr>
                    <w:spacing w:after="0" w:line="240" w:lineRule="auto"/>
                    <w:jc w:val="right"/>
                    <w:rPr>
                      <w:rFonts w:ascii="Times New Roman" w:eastAsia="Times New Roman" w:hAnsi="Times New Roman" w:cs="Times New Roman"/>
                      <w:bCs/>
                      <w:kern w:val="0"/>
                      <w:sz w:val="20"/>
                      <w:szCs w:val="20"/>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w:t>
                  </w:r>
                  <w:r w:rsidR="00763CAC" w:rsidRPr="004E2007">
                    <w:rPr>
                      <w:rFonts w:ascii="Times New Roman" w:eastAsia="Times New Roman" w:hAnsi="Times New Roman" w:cs="Times New Roman"/>
                      <w:bCs/>
                      <w:kern w:val="0"/>
                      <w:sz w:val="20"/>
                      <w:szCs w:val="20"/>
                      <w:lang w:eastAsia="ru-RU"/>
                      <w14:ligatures w14:val="none"/>
                    </w:rPr>
                    <w:t>руб., в т.ч. НДС 20%</w:t>
                  </w:r>
                </w:p>
              </w:tc>
            </w:tr>
            <w:tr w:rsidR="00763CAC" w:rsidRPr="004E2007" w14:paraId="35B6A240" w14:textId="77777777" w:rsidTr="00763CAC">
              <w:trPr>
                <w:jc w:val="center"/>
              </w:trPr>
              <w:tc>
                <w:tcPr>
                  <w:tcW w:w="1308" w:type="dxa"/>
                </w:tcPr>
                <w:p w14:paraId="6351233D" w14:textId="77777777" w:rsidR="00763CAC" w:rsidRPr="004E2007" w:rsidRDefault="00763CAC" w:rsidP="00763CAC">
                  <w:pPr>
                    <w:spacing w:after="0" w:line="240" w:lineRule="auto"/>
                    <w:rPr>
                      <w:rFonts w:ascii="Times New Roman" w:eastAsia="Times New Roman" w:hAnsi="Times New Roman" w:cs="Times New Roman"/>
                      <w:bCs/>
                      <w:kern w:val="0"/>
                      <w:sz w:val="20"/>
                      <w:szCs w:val="20"/>
                      <w:lang w:eastAsia="ru-RU"/>
                      <w14:ligatures w14:val="none"/>
                    </w:rPr>
                  </w:pPr>
                  <w:r w:rsidRPr="004E2007">
                    <w:rPr>
                      <w:rFonts w:ascii="Times New Roman" w:eastAsia="Times New Roman" w:hAnsi="Times New Roman" w:cs="Times New Roman"/>
                      <w:bCs/>
                      <w:kern w:val="0"/>
                      <w:sz w:val="20"/>
                      <w:szCs w:val="20"/>
                      <w:lang w:eastAsia="ru-RU"/>
                      <w14:ligatures w14:val="none"/>
                    </w:rPr>
                    <w:t>за ноябрь</w:t>
                  </w:r>
                </w:p>
              </w:tc>
              <w:tc>
                <w:tcPr>
                  <w:tcW w:w="3685" w:type="dxa"/>
                </w:tcPr>
                <w:p w14:paraId="3AC1BE84" w14:textId="7DAE6CB2" w:rsidR="00763CAC" w:rsidRPr="004E2007" w:rsidRDefault="00C43B9C" w:rsidP="00763CAC">
                  <w:pPr>
                    <w:spacing w:after="0" w:line="240" w:lineRule="auto"/>
                    <w:jc w:val="right"/>
                    <w:rPr>
                      <w:rFonts w:ascii="Times New Roman" w:eastAsia="Times New Roman" w:hAnsi="Times New Roman" w:cs="Times New Roman"/>
                      <w:bCs/>
                      <w:kern w:val="0"/>
                      <w:sz w:val="20"/>
                      <w:szCs w:val="20"/>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w:t>
                  </w:r>
                  <w:r w:rsidR="00763CAC" w:rsidRPr="004E2007">
                    <w:rPr>
                      <w:rFonts w:ascii="Times New Roman" w:eastAsia="Times New Roman" w:hAnsi="Times New Roman" w:cs="Times New Roman"/>
                      <w:bCs/>
                      <w:kern w:val="0"/>
                      <w:sz w:val="20"/>
                      <w:szCs w:val="20"/>
                      <w:lang w:eastAsia="ru-RU"/>
                      <w14:ligatures w14:val="none"/>
                    </w:rPr>
                    <w:t>руб., в т.ч. НДС 20%</w:t>
                  </w:r>
                </w:p>
              </w:tc>
            </w:tr>
            <w:tr w:rsidR="00763CAC" w:rsidRPr="004E2007" w14:paraId="7216EB8F" w14:textId="77777777" w:rsidTr="00763CAC">
              <w:trPr>
                <w:jc w:val="center"/>
              </w:trPr>
              <w:tc>
                <w:tcPr>
                  <w:tcW w:w="1308" w:type="dxa"/>
                </w:tcPr>
                <w:p w14:paraId="3A7B31FD" w14:textId="77777777" w:rsidR="00763CAC" w:rsidRPr="004E2007" w:rsidRDefault="00763CAC" w:rsidP="00763CAC">
                  <w:pPr>
                    <w:spacing w:after="0" w:line="240" w:lineRule="auto"/>
                    <w:rPr>
                      <w:rFonts w:ascii="Times New Roman" w:eastAsia="Times New Roman" w:hAnsi="Times New Roman" w:cs="Times New Roman"/>
                      <w:bCs/>
                      <w:kern w:val="0"/>
                      <w:sz w:val="20"/>
                      <w:szCs w:val="20"/>
                      <w:lang w:eastAsia="ru-RU"/>
                      <w14:ligatures w14:val="none"/>
                    </w:rPr>
                  </w:pPr>
                  <w:r w:rsidRPr="004E2007">
                    <w:rPr>
                      <w:rFonts w:ascii="Times New Roman" w:eastAsia="Times New Roman" w:hAnsi="Times New Roman" w:cs="Times New Roman"/>
                      <w:bCs/>
                      <w:kern w:val="0"/>
                      <w:sz w:val="20"/>
                      <w:szCs w:val="20"/>
                      <w:lang w:eastAsia="ru-RU"/>
                      <w14:ligatures w14:val="none"/>
                    </w:rPr>
                    <w:t>за декабрь</w:t>
                  </w:r>
                </w:p>
              </w:tc>
              <w:tc>
                <w:tcPr>
                  <w:tcW w:w="3685" w:type="dxa"/>
                </w:tcPr>
                <w:p w14:paraId="23398E5B" w14:textId="278CD34A" w:rsidR="00763CAC" w:rsidRPr="004E2007" w:rsidRDefault="00C43B9C" w:rsidP="00763CAC">
                  <w:pPr>
                    <w:spacing w:after="0" w:line="240" w:lineRule="auto"/>
                    <w:jc w:val="right"/>
                    <w:rPr>
                      <w:rFonts w:ascii="Times New Roman" w:eastAsia="Times New Roman" w:hAnsi="Times New Roman" w:cs="Times New Roman"/>
                      <w:bCs/>
                      <w:kern w:val="0"/>
                      <w:sz w:val="20"/>
                      <w:szCs w:val="20"/>
                      <w:lang w:eastAsia="ru-RU"/>
                      <w14:ligatures w14:val="none"/>
                    </w:rPr>
                  </w:pPr>
                  <w:r w:rsidRPr="00B27947">
                    <w:rPr>
                      <w:rFonts w:ascii="Times New Roman" w:eastAsia="Times New Roman" w:hAnsi="Times New Roman" w:cs="Times New Roman"/>
                      <w:kern w:val="0"/>
                      <w:sz w:val="20"/>
                      <w:szCs w:val="20"/>
                      <w:highlight w:val="yellow"/>
                      <w:lang w:eastAsia="ru-RU"/>
                      <w14:ligatures w14:val="none"/>
                    </w:rPr>
                    <w:t>_______</w:t>
                  </w:r>
                  <w:r w:rsidR="00763CAC" w:rsidRPr="004E2007">
                    <w:rPr>
                      <w:rFonts w:ascii="Times New Roman" w:eastAsia="Times New Roman" w:hAnsi="Times New Roman" w:cs="Times New Roman"/>
                      <w:bCs/>
                      <w:kern w:val="0"/>
                      <w:sz w:val="20"/>
                      <w:szCs w:val="20"/>
                      <w:lang w:eastAsia="ru-RU"/>
                      <w14:ligatures w14:val="none"/>
                    </w:rPr>
                    <w:t>руб., в т.ч. НДС 20%</w:t>
                  </w:r>
                </w:p>
              </w:tc>
            </w:tr>
          </w:tbl>
          <w:p w14:paraId="7457B71F" w14:textId="77777777" w:rsidR="00763CAC" w:rsidRPr="004E2007" w:rsidRDefault="00763CAC" w:rsidP="00763CAC">
            <w:pPr>
              <w:spacing w:after="0" w:line="240" w:lineRule="auto"/>
              <w:jc w:val="both"/>
              <w:rPr>
                <w:rFonts w:ascii="Times New Roman" w:eastAsia="Times New Roman" w:hAnsi="Times New Roman" w:cs="Times New Roman"/>
                <w:kern w:val="0"/>
                <w:sz w:val="20"/>
                <w:szCs w:val="20"/>
                <w:lang w:eastAsia="ru-RU"/>
                <w14:ligatures w14:val="none"/>
              </w:rPr>
            </w:pPr>
          </w:p>
        </w:tc>
      </w:tr>
    </w:tbl>
    <w:p w14:paraId="0C2C822B" w14:textId="77777777" w:rsidR="00763CAC" w:rsidRPr="004E2007" w:rsidRDefault="00763CAC" w:rsidP="00763CAC">
      <w:pPr>
        <w:spacing w:after="0" w:line="256" w:lineRule="auto"/>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 </w:t>
      </w:r>
      <w:r w:rsidRPr="004E2007">
        <w:rPr>
          <w:rFonts w:ascii="Times New Roman" w:eastAsia="Times New Roman" w:hAnsi="Times New Roman" w:cs="Times New Roman"/>
          <w:kern w:val="0"/>
          <w:sz w:val="20"/>
          <w:szCs w:val="20"/>
          <w:lang w:eastAsia="ru-RU"/>
          <w14:ligatures w14:val="none"/>
        </w:rPr>
        <w:tab/>
      </w:r>
    </w:p>
    <w:p w14:paraId="5FAAE6FF" w14:textId="318782A8" w:rsidR="00763CAC" w:rsidRPr="004E2007" w:rsidRDefault="00763CAC" w:rsidP="00763CAC">
      <w:pPr>
        <w:spacing w:after="0" w:line="240" w:lineRule="auto"/>
        <w:ind w:firstLine="708"/>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Образование ежемесячной цены Договора: тариф на услугу Регионального оператора * объём ТКО в месяц.</w:t>
      </w:r>
    </w:p>
    <w:p w14:paraId="3A6CB973" w14:textId="77777777" w:rsidR="00763CAC" w:rsidRPr="004E2007" w:rsidRDefault="00763CAC" w:rsidP="00763CAC">
      <w:pPr>
        <w:spacing w:after="0" w:line="240" w:lineRule="auto"/>
        <w:ind w:left="720"/>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 xml:space="preserve">Цена Договора включает в себя все затраты, налоги, сборы и иные обязательные платежи, подлежащие уплате в связи с выполнением Договора. </w:t>
      </w:r>
    </w:p>
    <w:p w14:paraId="7813516F" w14:textId="77777777" w:rsidR="00763CAC" w:rsidRPr="004E2007" w:rsidRDefault="00763CAC" w:rsidP="00763CAC">
      <w:pPr>
        <w:spacing w:after="0" w:line="240" w:lineRule="auto"/>
        <w:ind w:firstLine="708"/>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В случае осуществления коммерческого учёта объема ТКО расчетным путем исходя из количества и объема контейнеров для накопления ТКО, установленных в местах (площадках) накопления ТКО, цена Договора является ориентировочной и может изменяться на основании количества, объема и периодичности вывоза контейнеров для накопления ТКО по итогам расчетных периодов.</w:t>
      </w:r>
    </w:p>
    <w:p w14:paraId="1827F54E" w14:textId="77777777" w:rsidR="00763CAC" w:rsidRPr="004E2007" w:rsidRDefault="00763CAC" w:rsidP="00763CAC">
      <w:pPr>
        <w:spacing w:after="0" w:line="240" w:lineRule="auto"/>
        <w:ind w:firstLine="708"/>
        <w:jc w:val="both"/>
        <w:rPr>
          <w:rFonts w:ascii="Times New Roman" w:eastAsia="Times New Roman" w:hAnsi="Times New Roman" w:cs="Times New Roman"/>
          <w:kern w:val="0"/>
          <w:sz w:val="20"/>
          <w:szCs w:val="20"/>
          <w:lang w:eastAsia="ru-RU"/>
          <w14:ligatures w14:val="none"/>
        </w:rPr>
      </w:pPr>
      <w:bookmarkStart w:id="29" w:name="_Hlk54862460"/>
      <w:r w:rsidRPr="004E2007">
        <w:rPr>
          <w:rFonts w:ascii="Times New Roman" w:eastAsia="Times New Roman" w:hAnsi="Times New Roman" w:cs="Times New Roman"/>
          <w:kern w:val="0"/>
          <w:sz w:val="20"/>
          <w:szCs w:val="20"/>
          <w:lang w:eastAsia="ru-RU"/>
          <w14:ligatures w14:val="none"/>
        </w:rPr>
        <w:t>В случае изменения действующего тарифа на услуги регионального оператора по обращению с твердыми коммунальными отходами разбивка цены договора производится в соответствии с периодами действия измененного тарифа.</w:t>
      </w:r>
    </w:p>
    <w:bookmarkEnd w:id="29"/>
    <w:p w14:paraId="4FFA6D0E" w14:textId="77777777" w:rsidR="00763CAC" w:rsidRPr="004E2007" w:rsidRDefault="00763CAC" w:rsidP="00763CAC">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p>
    <w:p w14:paraId="55368302" w14:textId="77777777" w:rsidR="00763CAC" w:rsidRPr="004E2007" w:rsidRDefault="00763CAC" w:rsidP="00763CAC">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p>
    <w:p w14:paraId="274CC429" w14:textId="77777777" w:rsidR="00763CAC" w:rsidRPr="004E2007" w:rsidRDefault="00763CAC" w:rsidP="00763CAC">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p>
    <w:tbl>
      <w:tblPr>
        <w:tblW w:w="15877" w:type="dxa"/>
        <w:tblInd w:w="-34" w:type="dxa"/>
        <w:tblLook w:val="04A0" w:firstRow="1" w:lastRow="0" w:firstColumn="1" w:lastColumn="0" w:noHBand="0" w:noVBand="1"/>
      </w:tblPr>
      <w:tblGrid>
        <w:gridCol w:w="8080"/>
        <w:gridCol w:w="7797"/>
      </w:tblGrid>
      <w:tr w:rsidR="00763CAC" w:rsidRPr="00763CAC" w14:paraId="10A4AA47" w14:textId="77777777" w:rsidTr="009C4976">
        <w:trPr>
          <w:trHeight w:val="600"/>
        </w:trPr>
        <w:tc>
          <w:tcPr>
            <w:tcW w:w="8080" w:type="dxa"/>
          </w:tcPr>
          <w:p w14:paraId="470E29F8" w14:textId="77777777" w:rsidR="00763CAC" w:rsidRPr="004E2007" w:rsidRDefault="00763CAC" w:rsidP="00763CAC">
            <w:pPr>
              <w:widowControl w:val="0"/>
              <w:autoSpaceDE w:val="0"/>
              <w:autoSpaceDN w:val="0"/>
              <w:spacing w:after="0" w:line="240" w:lineRule="auto"/>
              <w:ind w:left="34"/>
              <w:jc w:val="both"/>
              <w:rPr>
                <w:rFonts w:ascii="Times New Roman" w:eastAsia="Times New Roman" w:hAnsi="Times New Roman" w:cs="Times New Roman"/>
                <w:b/>
                <w:bCs/>
                <w:kern w:val="0"/>
                <w:sz w:val="20"/>
                <w:szCs w:val="20"/>
                <w:lang w:eastAsia="ru-RU"/>
                <w14:ligatures w14:val="none"/>
              </w:rPr>
            </w:pPr>
            <w:r w:rsidRPr="004E2007">
              <w:rPr>
                <w:rFonts w:ascii="Times New Roman" w:eastAsia="Times New Roman" w:hAnsi="Times New Roman" w:cs="Times New Roman"/>
                <w:bCs/>
                <w:kern w:val="0"/>
                <w:sz w:val="20"/>
                <w:szCs w:val="20"/>
                <w:lang w:eastAsia="ru-RU"/>
                <w14:ligatures w14:val="none"/>
              </w:rPr>
              <w:t xml:space="preserve">Региональный оператор     </w:t>
            </w:r>
          </w:p>
          <w:p w14:paraId="056CD71B" w14:textId="77777777" w:rsidR="00763CAC" w:rsidRPr="004E2007" w:rsidRDefault="00763CAC" w:rsidP="00763CAC">
            <w:pPr>
              <w:widowControl w:val="0"/>
              <w:autoSpaceDE w:val="0"/>
              <w:autoSpaceDN w:val="0"/>
              <w:spacing w:after="0" w:line="240" w:lineRule="auto"/>
              <w:jc w:val="both"/>
              <w:rPr>
                <w:rFonts w:ascii="Times New Roman" w:eastAsia="Times New Roman" w:hAnsi="Times New Roman" w:cs="Times New Roman"/>
                <w:b/>
                <w:bCs/>
                <w:kern w:val="0"/>
                <w:sz w:val="20"/>
                <w:szCs w:val="20"/>
                <w:lang w:eastAsia="ru-RU"/>
                <w14:ligatures w14:val="none"/>
              </w:rPr>
            </w:pPr>
          </w:p>
          <w:p w14:paraId="3B84C947" w14:textId="77777777" w:rsidR="00763CAC" w:rsidRPr="004E2007" w:rsidRDefault="00763CAC" w:rsidP="00763CA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4E2007">
              <w:rPr>
                <w:rFonts w:ascii="Times New Roman" w:eastAsia="Times New Roman" w:hAnsi="Times New Roman" w:cs="Times New Roman"/>
                <w:kern w:val="0"/>
                <w:sz w:val="20"/>
                <w:szCs w:val="20"/>
                <w:lang w:eastAsia="ru-RU"/>
                <w14:ligatures w14:val="none"/>
              </w:rPr>
              <w:t>______________________/_</w:t>
            </w:r>
            <w:r w:rsidRPr="00B27947">
              <w:rPr>
                <w:rFonts w:ascii="Times New Roman" w:eastAsia="Times New Roman" w:hAnsi="Times New Roman" w:cs="Times New Roman"/>
                <w:kern w:val="0"/>
                <w:sz w:val="20"/>
                <w:szCs w:val="20"/>
                <w:highlight w:val="yellow"/>
                <w:lang w:eastAsia="ru-RU"/>
                <w14:ligatures w14:val="none"/>
              </w:rPr>
              <w:t>___________________________</w:t>
            </w:r>
            <w:r w:rsidRPr="004E2007">
              <w:rPr>
                <w:rFonts w:ascii="Times New Roman" w:eastAsia="Times New Roman" w:hAnsi="Times New Roman" w:cs="Times New Roman"/>
                <w:kern w:val="0"/>
                <w:sz w:val="20"/>
                <w:szCs w:val="20"/>
                <w:lang w:eastAsia="ru-RU"/>
                <w14:ligatures w14:val="none"/>
              </w:rPr>
              <w:t>_/</w:t>
            </w:r>
          </w:p>
        </w:tc>
        <w:tc>
          <w:tcPr>
            <w:tcW w:w="7797" w:type="dxa"/>
          </w:tcPr>
          <w:p w14:paraId="702A718C" w14:textId="77777777" w:rsidR="00763CAC" w:rsidRPr="004E2007" w:rsidRDefault="00763CAC" w:rsidP="00763CAC">
            <w:pPr>
              <w:widowControl w:val="0"/>
              <w:autoSpaceDE w:val="0"/>
              <w:autoSpaceDN w:val="0"/>
              <w:spacing w:after="0" w:line="240" w:lineRule="auto"/>
              <w:jc w:val="both"/>
              <w:rPr>
                <w:rFonts w:ascii="Times New Roman" w:eastAsia="Times New Roman" w:hAnsi="Times New Roman" w:cs="Times New Roman"/>
                <w:b/>
                <w:bCs/>
                <w:kern w:val="0"/>
                <w:sz w:val="20"/>
                <w:szCs w:val="20"/>
                <w:lang w:eastAsia="ru-RU"/>
                <w14:ligatures w14:val="none"/>
              </w:rPr>
            </w:pPr>
            <w:r w:rsidRPr="004E2007">
              <w:rPr>
                <w:rFonts w:ascii="Times New Roman" w:eastAsia="Times New Roman" w:hAnsi="Times New Roman" w:cs="Times New Roman"/>
                <w:bCs/>
                <w:kern w:val="0"/>
                <w:sz w:val="20"/>
                <w:szCs w:val="20"/>
                <w:lang w:eastAsia="ru-RU"/>
                <w14:ligatures w14:val="none"/>
              </w:rPr>
              <w:t>Потребитель</w:t>
            </w:r>
          </w:p>
          <w:p w14:paraId="2752F003" w14:textId="77777777" w:rsidR="00763CAC" w:rsidRPr="004E2007" w:rsidRDefault="00763CAC" w:rsidP="00763CAC">
            <w:pPr>
              <w:widowControl w:val="0"/>
              <w:autoSpaceDE w:val="0"/>
              <w:autoSpaceDN w:val="0"/>
              <w:spacing w:after="0" w:line="240" w:lineRule="auto"/>
              <w:jc w:val="both"/>
              <w:rPr>
                <w:rFonts w:ascii="Times New Roman" w:eastAsia="Times New Roman" w:hAnsi="Times New Roman" w:cs="Times New Roman"/>
                <w:b/>
                <w:bCs/>
                <w:kern w:val="0"/>
                <w:sz w:val="20"/>
                <w:szCs w:val="20"/>
                <w:lang w:eastAsia="ru-RU"/>
                <w14:ligatures w14:val="none"/>
              </w:rPr>
            </w:pPr>
          </w:p>
          <w:p w14:paraId="33CE6926" w14:textId="77777777" w:rsidR="00763CAC" w:rsidRPr="00763CAC" w:rsidRDefault="00763CAC" w:rsidP="00763CAC">
            <w:pPr>
              <w:spacing w:after="0" w:line="240" w:lineRule="auto"/>
              <w:rPr>
                <w:rFonts w:ascii="Times New Roman" w:eastAsia="Times New Roman" w:hAnsi="Times New Roman" w:cs="Times New Roman"/>
                <w:b/>
                <w:bCs/>
                <w:kern w:val="0"/>
                <w:sz w:val="20"/>
                <w:szCs w:val="20"/>
                <w:lang w:eastAsia="ru-RU"/>
                <w14:ligatures w14:val="none"/>
              </w:rPr>
            </w:pPr>
            <w:r w:rsidRPr="004E2007">
              <w:rPr>
                <w:rFonts w:ascii="Times New Roman" w:eastAsia="Times New Roman" w:hAnsi="Times New Roman" w:cs="Times New Roman"/>
                <w:bCs/>
                <w:kern w:val="0"/>
                <w:sz w:val="20"/>
                <w:szCs w:val="20"/>
                <w:lang w:eastAsia="ru-RU"/>
                <w14:ligatures w14:val="none"/>
              </w:rPr>
              <w:t>_______________</w:t>
            </w:r>
            <w:r w:rsidRPr="004E2007">
              <w:rPr>
                <w:rFonts w:ascii="Times New Roman" w:eastAsia="Times New Roman" w:hAnsi="Times New Roman" w:cs="Times New Roman"/>
                <w:bCs/>
                <w:kern w:val="0"/>
                <w:sz w:val="20"/>
                <w:szCs w:val="20"/>
                <w:lang w:val="en-US" w:eastAsia="ru-RU"/>
                <w14:ligatures w14:val="none"/>
              </w:rPr>
              <w:t>___</w:t>
            </w:r>
            <w:r w:rsidRPr="004E2007">
              <w:rPr>
                <w:rFonts w:ascii="Times New Roman" w:eastAsia="Times New Roman" w:hAnsi="Times New Roman" w:cs="Times New Roman"/>
                <w:bCs/>
                <w:kern w:val="0"/>
                <w:sz w:val="20"/>
                <w:szCs w:val="20"/>
                <w:lang w:eastAsia="ru-RU"/>
                <w14:ligatures w14:val="none"/>
              </w:rPr>
              <w:t>____/________</w:t>
            </w:r>
            <w:r w:rsidRPr="004E2007">
              <w:rPr>
                <w:rFonts w:ascii="Times New Roman" w:eastAsia="Times New Roman" w:hAnsi="Times New Roman" w:cs="Times New Roman"/>
                <w:bCs/>
                <w:kern w:val="0"/>
                <w:sz w:val="20"/>
                <w:szCs w:val="20"/>
                <w:lang w:val="en-US" w:eastAsia="ru-RU"/>
                <w14:ligatures w14:val="none"/>
              </w:rPr>
              <w:t>_________________</w:t>
            </w:r>
            <w:r w:rsidRPr="004E2007">
              <w:rPr>
                <w:rFonts w:ascii="Times New Roman" w:eastAsia="Times New Roman" w:hAnsi="Times New Roman" w:cs="Times New Roman"/>
                <w:bCs/>
                <w:kern w:val="0"/>
                <w:sz w:val="20"/>
                <w:szCs w:val="20"/>
                <w:lang w:eastAsia="ru-RU"/>
                <w14:ligatures w14:val="none"/>
              </w:rPr>
              <w:t>____/</w:t>
            </w:r>
          </w:p>
        </w:tc>
      </w:tr>
    </w:tbl>
    <w:p w14:paraId="3DF69A59" w14:textId="77777777" w:rsidR="00E50295" w:rsidRDefault="00E50295">
      <w:pPr>
        <w:rPr>
          <w:lang w:val="en-US"/>
        </w:rPr>
      </w:pPr>
    </w:p>
    <w:p w14:paraId="3DD23A21" w14:textId="77777777" w:rsidR="00060E5B" w:rsidRPr="00C64E4C" w:rsidRDefault="00060E5B" w:rsidP="00C64E4C">
      <w:pPr>
        <w:spacing w:after="0" w:line="240" w:lineRule="auto"/>
        <w:rPr>
          <w:rFonts w:ascii="Times New Roman" w:hAnsi="Times New Roman" w:cs="Times New Roman"/>
          <w:sz w:val="18"/>
          <w:szCs w:val="18"/>
        </w:rPr>
      </w:pPr>
      <w:bookmarkStart w:id="30" w:name="_Hlk184652187"/>
    </w:p>
    <w:bookmarkEnd w:id="30"/>
    <w:sectPr w:rsidR="00060E5B" w:rsidRPr="00C64E4C" w:rsidSect="006A6608">
      <w:footerReference w:type="default" r:id="rId13"/>
      <w:pgSz w:w="16838" w:h="11906" w:orient="landscape"/>
      <w:pgMar w:top="567" w:right="397" w:bottom="709"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85D50" w14:textId="77777777" w:rsidR="008A3E9D" w:rsidRDefault="008A3E9D" w:rsidP="008A3E9D">
      <w:pPr>
        <w:spacing w:after="0" w:line="240" w:lineRule="auto"/>
      </w:pPr>
      <w:r>
        <w:separator/>
      </w:r>
    </w:p>
  </w:endnote>
  <w:endnote w:type="continuationSeparator" w:id="0">
    <w:p w14:paraId="48DE69DC" w14:textId="77777777" w:rsidR="008A3E9D" w:rsidRDefault="008A3E9D" w:rsidP="008A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4"/>
        <w:szCs w:val="14"/>
      </w:rPr>
      <w:id w:val="-788046600"/>
      <w:docPartObj>
        <w:docPartGallery w:val="Page Numbers (Bottom of Page)"/>
        <w:docPartUnique/>
      </w:docPartObj>
    </w:sdtPr>
    <w:sdtEndPr/>
    <w:sdtContent>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8A3E9D" w14:paraId="07873B69" w14:textId="77777777" w:rsidTr="009C4976">
          <w:tc>
            <w:tcPr>
              <w:tcW w:w="5239" w:type="dxa"/>
            </w:tcPr>
            <w:p w14:paraId="0E201072" w14:textId="644AAB24" w:rsidR="008A3E9D" w:rsidRDefault="008A3E9D" w:rsidP="008A3E9D">
              <w:pPr>
                <w:pStyle w:val="a8"/>
                <w:rPr>
                  <w:rFonts w:ascii="Arial" w:hAnsi="Arial" w:cs="Arial"/>
                  <w:sz w:val="12"/>
                  <w:szCs w:val="12"/>
                </w:rPr>
              </w:pPr>
              <w:r>
                <w:rPr>
                  <w:rFonts w:ascii="Arial" w:hAnsi="Arial" w:cs="Arial"/>
                  <w:sz w:val="12"/>
                  <w:szCs w:val="12"/>
                </w:rPr>
                <w:t>Региональный оператор:</w:t>
              </w:r>
            </w:p>
            <w:p w14:paraId="7F238E65" w14:textId="77777777" w:rsidR="008A3E9D" w:rsidRDefault="008A3E9D" w:rsidP="008A3E9D">
              <w:pPr>
                <w:pStyle w:val="a8"/>
                <w:rPr>
                  <w:rFonts w:ascii="Arial" w:hAnsi="Arial" w:cs="Arial"/>
                  <w:sz w:val="12"/>
                  <w:szCs w:val="12"/>
                </w:rPr>
              </w:pPr>
              <w:r>
                <w:rPr>
                  <w:rFonts w:ascii="Arial" w:hAnsi="Arial" w:cs="Arial"/>
                  <w:sz w:val="12"/>
                  <w:szCs w:val="12"/>
                </w:rPr>
                <w:t>__________________/_______________________</w:t>
              </w:r>
            </w:p>
          </w:tc>
          <w:tc>
            <w:tcPr>
              <w:tcW w:w="5240" w:type="dxa"/>
              <w:vAlign w:val="center"/>
            </w:tcPr>
            <w:p w14:paraId="121AC69C" w14:textId="77777777" w:rsidR="008A3E9D" w:rsidRDefault="008A3E9D" w:rsidP="008A3E9D">
              <w:pPr>
                <w:pStyle w:val="a8"/>
                <w:jc w:val="right"/>
                <w:rPr>
                  <w:rFonts w:ascii="Arial" w:hAnsi="Arial" w:cs="Arial"/>
                  <w:sz w:val="12"/>
                  <w:szCs w:val="12"/>
                </w:rPr>
              </w:pPr>
              <w:r>
                <w:rPr>
                  <w:rFonts w:ascii="Arial" w:hAnsi="Arial" w:cs="Arial"/>
                  <w:sz w:val="12"/>
                  <w:szCs w:val="12"/>
                </w:rPr>
                <w:t>Потребитель:</w:t>
              </w:r>
            </w:p>
            <w:p w14:paraId="28420359" w14:textId="77777777" w:rsidR="008A3E9D" w:rsidRDefault="008A3E9D" w:rsidP="008A3E9D">
              <w:pPr>
                <w:pStyle w:val="a8"/>
                <w:jc w:val="right"/>
                <w:rPr>
                  <w:rFonts w:ascii="Arial" w:hAnsi="Arial" w:cs="Arial"/>
                  <w:sz w:val="12"/>
                  <w:szCs w:val="12"/>
                </w:rPr>
              </w:pPr>
              <w:r>
                <w:rPr>
                  <w:rFonts w:ascii="Arial" w:hAnsi="Arial" w:cs="Arial"/>
                  <w:sz w:val="12"/>
                  <w:szCs w:val="12"/>
                </w:rPr>
                <w:t>__________________/_______________________</w:t>
              </w:r>
            </w:p>
          </w:tc>
        </w:tr>
      </w:tbl>
      <w:p w14:paraId="282A340D" w14:textId="3A8A2577" w:rsidR="008A3E9D" w:rsidRDefault="008A3E9D">
        <w:pPr>
          <w:pStyle w:val="a8"/>
          <w:jc w:val="center"/>
          <w:rPr>
            <w:rFonts w:ascii="Times New Roman" w:hAnsi="Times New Roman" w:cs="Times New Roman"/>
            <w:sz w:val="14"/>
            <w:szCs w:val="14"/>
          </w:rPr>
        </w:pPr>
      </w:p>
      <w:p w14:paraId="5D641A8A" w14:textId="4E40D4A2" w:rsidR="008A3E9D" w:rsidRPr="008A3E9D" w:rsidRDefault="008A3E9D">
        <w:pPr>
          <w:pStyle w:val="a8"/>
          <w:jc w:val="center"/>
          <w:rPr>
            <w:rFonts w:ascii="Times New Roman" w:hAnsi="Times New Roman" w:cs="Times New Roman"/>
            <w:sz w:val="14"/>
            <w:szCs w:val="14"/>
          </w:rPr>
        </w:pPr>
        <w:r w:rsidRPr="008A3E9D">
          <w:rPr>
            <w:rFonts w:ascii="Times New Roman" w:hAnsi="Times New Roman" w:cs="Times New Roman"/>
            <w:sz w:val="14"/>
            <w:szCs w:val="14"/>
          </w:rPr>
          <w:fldChar w:fldCharType="begin"/>
        </w:r>
        <w:r w:rsidRPr="008A3E9D">
          <w:rPr>
            <w:rFonts w:ascii="Times New Roman" w:hAnsi="Times New Roman" w:cs="Times New Roman"/>
            <w:sz w:val="14"/>
            <w:szCs w:val="14"/>
          </w:rPr>
          <w:instrText>PAGE   \* MERGEFORMAT</w:instrText>
        </w:r>
        <w:r w:rsidRPr="008A3E9D">
          <w:rPr>
            <w:rFonts w:ascii="Times New Roman" w:hAnsi="Times New Roman" w:cs="Times New Roman"/>
            <w:sz w:val="14"/>
            <w:szCs w:val="14"/>
          </w:rPr>
          <w:fldChar w:fldCharType="separate"/>
        </w:r>
        <w:r w:rsidRPr="008A3E9D">
          <w:rPr>
            <w:rFonts w:ascii="Times New Roman" w:hAnsi="Times New Roman" w:cs="Times New Roman"/>
            <w:sz w:val="14"/>
            <w:szCs w:val="14"/>
          </w:rPr>
          <w:t>2</w:t>
        </w:r>
        <w:r w:rsidRPr="008A3E9D">
          <w:rPr>
            <w:rFonts w:ascii="Times New Roman" w:hAnsi="Times New Roman" w:cs="Times New Roman"/>
            <w:sz w:val="14"/>
            <w:szCs w:val="14"/>
          </w:rPr>
          <w:fldChar w:fldCharType="end"/>
        </w:r>
      </w:p>
    </w:sdtContent>
  </w:sdt>
  <w:p w14:paraId="7A3788CD" w14:textId="77777777" w:rsidR="008A3E9D" w:rsidRDefault="008A3E9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5B7A15" w14:paraId="789ECA21" w14:textId="77777777" w:rsidTr="006661B0">
      <w:tc>
        <w:tcPr>
          <w:tcW w:w="5239" w:type="dxa"/>
        </w:tcPr>
        <w:p w14:paraId="0FD871FB" w14:textId="727BFC85" w:rsidR="005B7A15" w:rsidRDefault="005B7A15" w:rsidP="006661B0">
          <w:pPr>
            <w:pStyle w:val="a8"/>
            <w:rPr>
              <w:rFonts w:ascii="Arial" w:hAnsi="Arial" w:cs="Arial"/>
              <w:sz w:val="12"/>
              <w:szCs w:val="12"/>
            </w:rPr>
          </w:pPr>
        </w:p>
      </w:tc>
      <w:tc>
        <w:tcPr>
          <w:tcW w:w="5240" w:type="dxa"/>
          <w:vAlign w:val="center"/>
        </w:tcPr>
        <w:p w14:paraId="0214F244" w14:textId="2BA19FCB" w:rsidR="005B7A15" w:rsidRDefault="005B7A15" w:rsidP="006661B0">
          <w:pPr>
            <w:pStyle w:val="a8"/>
            <w:jc w:val="right"/>
            <w:rPr>
              <w:rFonts w:ascii="Arial" w:hAnsi="Arial" w:cs="Arial"/>
              <w:sz w:val="12"/>
              <w:szCs w:val="12"/>
            </w:rPr>
          </w:pPr>
        </w:p>
      </w:tc>
    </w:tr>
  </w:tbl>
  <w:p w14:paraId="7EBD535D" w14:textId="77777777" w:rsidR="005B7A15" w:rsidRDefault="005B7A15" w:rsidP="001549A1">
    <w:pPr>
      <w:pStyle w:val="a8"/>
      <w:jc w:val="center"/>
      <w:rPr>
        <w:rFonts w:ascii="Arial" w:hAnsi="Arial" w:cs="Arial"/>
        <w:sz w:val="12"/>
        <w:szCs w:val="12"/>
      </w:rPr>
    </w:pPr>
  </w:p>
  <w:p w14:paraId="403425F9" w14:textId="77777777" w:rsidR="005B7A15" w:rsidRPr="006903F8" w:rsidRDefault="005B7A15" w:rsidP="001549A1">
    <w:pPr>
      <w:pStyle w:val="a8"/>
      <w:jc w:val="center"/>
      <w:rPr>
        <w:rFonts w:ascii="Arial" w:hAnsi="Arial" w:cs="Arial"/>
        <w:sz w:val="12"/>
        <w:szCs w:val="12"/>
      </w:rPr>
    </w:pPr>
    <w:r w:rsidRPr="006903F8">
      <w:rPr>
        <w:rFonts w:ascii="Arial" w:hAnsi="Arial" w:cs="Arial"/>
        <w:sz w:val="12"/>
        <w:szCs w:val="12"/>
      </w:rPr>
      <w:fldChar w:fldCharType="begin"/>
    </w:r>
    <w:r w:rsidRPr="006903F8">
      <w:rPr>
        <w:rFonts w:ascii="Arial" w:hAnsi="Arial" w:cs="Arial"/>
        <w:sz w:val="12"/>
        <w:szCs w:val="12"/>
      </w:rPr>
      <w:instrText>PAGE   \* MERGEFORMAT</w:instrText>
    </w:r>
    <w:r w:rsidRPr="006903F8">
      <w:rPr>
        <w:rFonts w:ascii="Arial" w:hAnsi="Arial" w:cs="Arial"/>
        <w:sz w:val="12"/>
        <w:szCs w:val="12"/>
      </w:rPr>
      <w:fldChar w:fldCharType="separate"/>
    </w:r>
    <w:r>
      <w:rPr>
        <w:rFonts w:ascii="Arial" w:hAnsi="Arial" w:cs="Arial"/>
        <w:noProof/>
        <w:sz w:val="12"/>
        <w:szCs w:val="12"/>
      </w:rPr>
      <w:t>6</w:t>
    </w:r>
    <w:r w:rsidRPr="006903F8">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F8264" w14:textId="77777777" w:rsidR="008A3E9D" w:rsidRDefault="008A3E9D" w:rsidP="008A3E9D">
      <w:pPr>
        <w:spacing w:after="0" w:line="240" w:lineRule="auto"/>
      </w:pPr>
      <w:r>
        <w:separator/>
      </w:r>
    </w:p>
  </w:footnote>
  <w:footnote w:type="continuationSeparator" w:id="0">
    <w:p w14:paraId="1D83EBB4" w14:textId="77777777" w:rsidR="008A3E9D" w:rsidRDefault="008A3E9D" w:rsidP="008A3E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99"/>
    <w:rsid w:val="0000750E"/>
    <w:rsid w:val="00060E5B"/>
    <w:rsid w:val="000F2210"/>
    <w:rsid w:val="0010071D"/>
    <w:rsid w:val="00101E6B"/>
    <w:rsid w:val="00123ACA"/>
    <w:rsid w:val="001C7847"/>
    <w:rsid w:val="002454BA"/>
    <w:rsid w:val="00261443"/>
    <w:rsid w:val="00293B2B"/>
    <w:rsid w:val="002A0D44"/>
    <w:rsid w:val="002B7DBD"/>
    <w:rsid w:val="002C51A3"/>
    <w:rsid w:val="002D159B"/>
    <w:rsid w:val="002F464F"/>
    <w:rsid w:val="002F5589"/>
    <w:rsid w:val="00323902"/>
    <w:rsid w:val="003365C0"/>
    <w:rsid w:val="00372591"/>
    <w:rsid w:val="003B52E0"/>
    <w:rsid w:val="003C5089"/>
    <w:rsid w:val="003E40D9"/>
    <w:rsid w:val="00480144"/>
    <w:rsid w:val="00485E1C"/>
    <w:rsid w:val="004A2C8C"/>
    <w:rsid w:val="004E2007"/>
    <w:rsid w:val="004E4D0E"/>
    <w:rsid w:val="00550768"/>
    <w:rsid w:val="005758C0"/>
    <w:rsid w:val="005B7A15"/>
    <w:rsid w:val="0064030D"/>
    <w:rsid w:val="006A6608"/>
    <w:rsid w:val="006B7881"/>
    <w:rsid w:val="006E3D14"/>
    <w:rsid w:val="00763CAC"/>
    <w:rsid w:val="00772A4C"/>
    <w:rsid w:val="007E3FB0"/>
    <w:rsid w:val="008475BA"/>
    <w:rsid w:val="008A3E9D"/>
    <w:rsid w:val="008B7908"/>
    <w:rsid w:val="00917A99"/>
    <w:rsid w:val="00933983"/>
    <w:rsid w:val="00942016"/>
    <w:rsid w:val="00972446"/>
    <w:rsid w:val="00993CB4"/>
    <w:rsid w:val="009E7417"/>
    <w:rsid w:val="00A712F0"/>
    <w:rsid w:val="00A8528A"/>
    <w:rsid w:val="00AB35C1"/>
    <w:rsid w:val="00AC2C7A"/>
    <w:rsid w:val="00B137F1"/>
    <w:rsid w:val="00B27947"/>
    <w:rsid w:val="00B67E6B"/>
    <w:rsid w:val="00BF5E87"/>
    <w:rsid w:val="00C124E3"/>
    <w:rsid w:val="00C13C93"/>
    <w:rsid w:val="00C207BA"/>
    <w:rsid w:val="00C240CA"/>
    <w:rsid w:val="00C34B7B"/>
    <w:rsid w:val="00C43B9C"/>
    <w:rsid w:val="00C64E4C"/>
    <w:rsid w:val="00CB68E9"/>
    <w:rsid w:val="00D322B2"/>
    <w:rsid w:val="00E50295"/>
    <w:rsid w:val="00E900C5"/>
    <w:rsid w:val="00F33703"/>
    <w:rsid w:val="00FF6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731006A"/>
  <w15:chartTrackingRefBased/>
  <w15:docId w15:val="{CA035013-324A-4136-81C4-E6C292B7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E4D0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4E4D0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character" w:styleId="a3">
    <w:name w:val="Hyperlink"/>
    <w:basedOn w:val="a0"/>
    <w:uiPriority w:val="99"/>
    <w:unhideWhenUsed/>
    <w:rsid w:val="00933983"/>
    <w:rPr>
      <w:color w:val="0563C1" w:themeColor="hyperlink"/>
      <w:u w:val="single"/>
    </w:rPr>
  </w:style>
  <w:style w:type="character" w:styleId="a4">
    <w:name w:val="Unresolved Mention"/>
    <w:basedOn w:val="a0"/>
    <w:uiPriority w:val="99"/>
    <w:semiHidden/>
    <w:unhideWhenUsed/>
    <w:rsid w:val="00933983"/>
    <w:rPr>
      <w:color w:val="605E5C"/>
      <w:shd w:val="clear" w:color="auto" w:fill="E1DFDD"/>
    </w:rPr>
  </w:style>
  <w:style w:type="table" w:styleId="a5">
    <w:name w:val="Table Grid"/>
    <w:basedOn w:val="a1"/>
    <w:uiPriority w:val="39"/>
    <w:rsid w:val="00101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A3E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A3E9D"/>
  </w:style>
  <w:style w:type="paragraph" w:styleId="a8">
    <w:name w:val="footer"/>
    <w:basedOn w:val="a"/>
    <w:link w:val="a9"/>
    <w:uiPriority w:val="99"/>
    <w:unhideWhenUsed/>
    <w:rsid w:val="008A3E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A3E9D"/>
  </w:style>
  <w:style w:type="table" w:customStyle="1" w:styleId="1">
    <w:name w:val="Сетка таблицы1"/>
    <w:basedOn w:val="a1"/>
    <w:next w:val="a5"/>
    <w:uiPriority w:val="39"/>
    <w:rsid w:val="005B7A15"/>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10071D"/>
    <w:pPr>
      <w:widowControl w:val="0"/>
      <w:snapToGrid w:val="0"/>
      <w:spacing w:after="0" w:line="240" w:lineRule="auto"/>
    </w:pPr>
    <w:rPr>
      <w:rFonts w:ascii="Courier New" w:eastAsia="Times New Roman" w:hAnsi="Courier New"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92128">
      <w:bodyDiv w:val="1"/>
      <w:marLeft w:val="0"/>
      <w:marRight w:val="0"/>
      <w:marTop w:val="0"/>
      <w:marBottom w:val="0"/>
      <w:divBdr>
        <w:top w:val="none" w:sz="0" w:space="0" w:color="auto"/>
        <w:left w:val="none" w:sz="0" w:space="0" w:color="auto"/>
        <w:bottom w:val="none" w:sz="0" w:space="0" w:color="auto"/>
        <w:right w:val="none" w:sz="0" w:space="0" w:color="auto"/>
      </w:divBdr>
    </w:div>
    <w:div w:id="872426999">
      <w:bodyDiv w:val="1"/>
      <w:marLeft w:val="0"/>
      <w:marRight w:val="0"/>
      <w:marTop w:val="0"/>
      <w:marBottom w:val="0"/>
      <w:divBdr>
        <w:top w:val="none" w:sz="0" w:space="0" w:color="auto"/>
        <w:left w:val="none" w:sz="0" w:space="0" w:color="auto"/>
        <w:bottom w:val="none" w:sz="0" w:space="0" w:color="auto"/>
        <w:right w:val="none" w:sz="0" w:space="0" w:color="auto"/>
      </w:divBdr>
    </w:div>
    <w:div w:id="1092166153">
      <w:bodyDiv w:val="1"/>
      <w:marLeft w:val="0"/>
      <w:marRight w:val="0"/>
      <w:marTop w:val="0"/>
      <w:marBottom w:val="0"/>
      <w:divBdr>
        <w:top w:val="none" w:sz="0" w:space="0" w:color="auto"/>
        <w:left w:val="none" w:sz="0" w:space="0" w:color="auto"/>
        <w:bottom w:val="none" w:sz="0" w:space="0" w:color="auto"/>
        <w:right w:val="none" w:sz="0" w:space="0" w:color="auto"/>
      </w:divBdr>
    </w:div>
    <w:div w:id="1293290135">
      <w:bodyDiv w:val="1"/>
      <w:marLeft w:val="0"/>
      <w:marRight w:val="0"/>
      <w:marTop w:val="0"/>
      <w:marBottom w:val="0"/>
      <w:divBdr>
        <w:top w:val="none" w:sz="0" w:space="0" w:color="auto"/>
        <w:left w:val="none" w:sz="0" w:space="0" w:color="auto"/>
        <w:bottom w:val="none" w:sz="0" w:space="0" w:color="auto"/>
        <w:right w:val="none" w:sz="0" w:space="0" w:color="auto"/>
      </w:divBdr>
    </w:div>
    <w:div w:id="156664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sab-ekb.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ab-ekb.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egoperator@sab-ekb.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b@sab-ekb.ru" TargetMode="External"/><Relationship Id="rId4" Type="http://schemas.openxmlformats.org/officeDocument/2006/relationships/webSettings" Target="webSettings.xml"/><Relationship Id="rId9" Type="http://schemas.openxmlformats.org/officeDocument/2006/relationships/hyperlink" Target="http://www.sab-ek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82D5C-162F-4A08-81F0-650B5A0E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5788</Words>
  <Characters>32997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Денежкин Кирилл Александрович</dc:creator>
  <cp:keywords/>
  <dc:description/>
  <cp:lastModifiedBy>Куприянова Светлана Викторовна</cp:lastModifiedBy>
  <cp:revision>20</cp:revision>
  <cp:lastPrinted>2024-12-09T05:16:00Z</cp:lastPrinted>
  <dcterms:created xsi:type="dcterms:W3CDTF">2024-11-22T09:16:00Z</dcterms:created>
  <dcterms:modified xsi:type="dcterms:W3CDTF">2025-09-20T09:11:00Z</dcterms:modified>
</cp:coreProperties>
</file>